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678"/>
        <w:gridCol w:w="1839"/>
        <w:gridCol w:w="1839"/>
      </w:tblGrid>
      <w:tr w:rsidR="003C4740" w:rsidRPr="003C4740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3C4740" w:rsidRDefault="003C4740" w:rsidP="003C4740">
            <w:r w:rsidRPr="003C4740">
              <w:t> </w:t>
            </w:r>
          </w:p>
        </w:tc>
        <w:tc>
          <w:tcPr>
            <w:tcW w:w="1678" w:type="dxa"/>
            <w:shd w:val="clear" w:color="auto" w:fill="D9D9D9" w:themeFill="background1" w:themeFillShade="D9"/>
            <w:noWrap/>
            <w:hideMark/>
          </w:tcPr>
          <w:p w:rsidR="003C4740" w:rsidRPr="003C4740" w:rsidRDefault="003C4740" w:rsidP="003C4740">
            <w:r w:rsidRPr="003C4740">
              <w:t>01.06.2020 - 30.06.2020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hideMark/>
          </w:tcPr>
          <w:p w:rsidR="003C4740" w:rsidRPr="003C4740" w:rsidRDefault="003C4740" w:rsidP="003C4740">
            <w:r w:rsidRPr="003C4740">
              <w:t>01.07.2020 - 31.07.2020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hideMark/>
          </w:tcPr>
          <w:p w:rsidR="003C4740" w:rsidRPr="003C4740" w:rsidRDefault="003C4740" w:rsidP="003C4740">
            <w:r w:rsidRPr="003C4740">
              <w:t>01.08.2020 - 31.08.2020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 </w:t>
            </w:r>
          </w:p>
        </w:tc>
        <w:tc>
          <w:tcPr>
            <w:tcW w:w="1678" w:type="dxa"/>
            <w:shd w:val="clear" w:color="auto" w:fill="D9D9D9" w:themeFill="background1" w:themeFillShade="D9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 xml:space="preserve">Пренощували </w:t>
            </w:r>
            <w:r w:rsidR="00766FC1" w:rsidRPr="00766FC1">
              <w:rPr>
                <w:sz w:val="24"/>
                <w:szCs w:val="24"/>
              </w:rPr>
              <w:t xml:space="preserve">чуждестранни </w:t>
            </w:r>
          </w:p>
          <w:p w:rsidR="00766FC1" w:rsidRPr="00176D54" w:rsidRDefault="00780219" w:rsidP="0076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76D54">
              <w:rPr>
                <w:sz w:val="24"/>
                <w:szCs w:val="24"/>
              </w:rPr>
              <w:t xml:space="preserve">уристи в места за настаняване </w:t>
            </w:r>
            <w:bookmarkStart w:id="0" w:name="_GoBack"/>
            <w:bookmarkEnd w:id="0"/>
          </w:p>
        </w:tc>
        <w:tc>
          <w:tcPr>
            <w:tcW w:w="1839" w:type="dxa"/>
            <w:shd w:val="clear" w:color="auto" w:fill="D9D9D9" w:themeFill="background1" w:themeFillShade="D9"/>
            <w:noWrap/>
            <w:hideMark/>
          </w:tcPr>
          <w:p w:rsidR="00766FC1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 xml:space="preserve">Пренощували </w:t>
            </w:r>
            <w:r w:rsidR="00766FC1" w:rsidRPr="00766FC1">
              <w:rPr>
                <w:sz w:val="24"/>
                <w:szCs w:val="24"/>
              </w:rPr>
              <w:t xml:space="preserve">чуждестранни </w:t>
            </w:r>
          </w:p>
          <w:p w:rsidR="003C4740" w:rsidRPr="00766FC1" w:rsidRDefault="00766FC1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туристи</w:t>
            </w:r>
            <w:r w:rsidR="00176D54">
              <w:t xml:space="preserve"> </w:t>
            </w:r>
            <w:r w:rsidR="00370670">
              <w:rPr>
                <w:sz w:val="24"/>
                <w:szCs w:val="24"/>
              </w:rPr>
              <w:t xml:space="preserve">в места за настаняване 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hideMark/>
          </w:tcPr>
          <w:p w:rsidR="00766FC1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 xml:space="preserve">Пренощували </w:t>
            </w:r>
            <w:r w:rsidR="00766FC1" w:rsidRPr="00766FC1">
              <w:rPr>
                <w:sz w:val="24"/>
                <w:szCs w:val="24"/>
              </w:rPr>
              <w:t xml:space="preserve">чуждестранни </w:t>
            </w:r>
          </w:p>
          <w:p w:rsidR="003C4740" w:rsidRPr="00766FC1" w:rsidRDefault="00766FC1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туристи</w:t>
            </w:r>
            <w:r w:rsidR="000F2FBF">
              <w:t xml:space="preserve"> </w:t>
            </w:r>
            <w:r w:rsidR="000F2FBF" w:rsidRPr="000F2FBF">
              <w:rPr>
                <w:sz w:val="24"/>
                <w:szCs w:val="24"/>
              </w:rPr>
              <w:t>в места за настаняване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4442E" w:rsidRDefault="003C4740" w:rsidP="00350D15">
            <w:pPr>
              <w:rPr>
                <w:sz w:val="24"/>
                <w:szCs w:val="24"/>
              </w:rPr>
            </w:pPr>
            <w:r w:rsidRPr="0074442E">
              <w:rPr>
                <w:sz w:val="24"/>
                <w:szCs w:val="24"/>
              </w:rPr>
              <w:t>Общо</w:t>
            </w:r>
          </w:p>
        </w:tc>
        <w:tc>
          <w:tcPr>
            <w:tcW w:w="1678" w:type="dxa"/>
            <w:noWrap/>
            <w:hideMark/>
          </w:tcPr>
          <w:p w:rsidR="003C4740" w:rsidRPr="0074442E" w:rsidRDefault="003C4740" w:rsidP="00FA0E6C">
            <w:pPr>
              <w:jc w:val="center"/>
              <w:rPr>
                <w:sz w:val="24"/>
                <w:szCs w:val="24"/>
              </w:rPr>
            </w:pPr>
            <w:r w:rsidRPr="0074442E">
              <w:rPr>
                <w:sz w:val="24"/>
                <w:szCs w:val="24"/>
              </w:rPr>
              <w:t>34 427</w:t>
            </w:r>
          </w:p>
        </w:tc>
        <w:tc>
          <w:tcPr>
            <w:tcW w:w="1839" w:type="dxa"/>
            <w:noWrap/>
            <w:hideMark/>
          </w:tcPr>
          <w:p w:rsidR="003C4740" w:rsidRPr="0074442E" w:rsidRDefault="003C4740" w:rsidP="00FA0E6C">
            <w:pPr>
              <w:jc w:val="center"/>
              <w:rPr>
                <w:sz w:val="24"/>
                <w:szCs w:val="24"/>
              </w:rPr>
            </w:pPr>
            <w:r w:rsidRPr="0074442E">
              <w:rPr>
                <w:sz w:val="24"/>
                <w:szCs w:val="24"/>
              </w:rPr>
              <w:t>210 157</w:t>
            </w:r>
          </w:p>
        </w:tc>
        <w:tc>
          <w:tcPr>
            <w:tcW w:w="1839" w:type="dxa"/>
            <w:noWrap/>
            <w:hideMark/>
          </w:tcPr>
          <w:p w:rsidR="003C4740" w:rsidRPr="0074442E" w:rsidRDefault="003C4740" w:rsidP="00FA0E6C">
            <w:pPr>
              <w:jc w:val="center"/>
              <w:rPr>
                <w:sz w:val="24"/>
                <w:szCs w:val="24"/>
              </w:rPr>
            </w:pPr>
            <w:r w:rsidRPr="0074442E">
              <w:rPr>
                <w:sz w:val="24"/>
                <w:szCs w:val="24"/>
              </w:rPr>
              <w:t>347 989</w:t>
            </w:r>
          </w:p>
        </w:tc>
      </w:tr>
      <w:tr w:rsidR="00CE72BF" w:rsidRPr="00766FC1" w:rsidTr="00766FC1">
        <w:trPr>
          <w:trHeight w:val="252"/>
        </w:trPr>
        <w:tc>
          <w:tcPr>
            <w:tcW w:w="3114" w:type="dxa"/>
            <w:noWrap/>
          </w:tcPr>
          <w:p w:rsidR="00CE72BF" w:rsidRPr="00766FC1" w:rsidRDefault="00CE72BF" w:rsidP="00766FC1">
            <w:pPr>
              <w:rPr>
                <w:b/>
                <w:sz w:val="24"/>
                <w:szCs w:val="24"/>
              </w:rPr>
            </w:pPr>
            <w:r w:rsidRPr="00766FC1">
              <w:rPr>
                <w:b/>
                <w:sz w:val="24"/>
                <w:szCs w:val="24"/>
              </w:rPr>
              <w:t xml:space="preserve"> Избрани Общини  </w:t>
            </w:r>
          </w:p>
        </w:tc>
        <w:tc>
          <w:tcPr>
            <w:tcW w:w="1678" w:type="dxa"/>
            <w:noWrap/>
          </w:tcPr>
          <w:p w:rsidR="00CE72BF" w:rsidRPr="00766FC1" w:rsidRDefault="00CE72BF" w:rsidP="00766FC1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noWrap/>
          </w:tcPr>
          <w:p w:rsidR="00CE72BF" w:rsidRPr="00766FC1" w:rsidRDefault="00CE72BF" w:rsidP="00766FC1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noWrap/>
          </w:tcPr>
          <w:p w:rsidR="00CE72BF" w:rsidRPr="00766FC1" w:rsidRDefault="00CE72BF" w:rsidP="00766FC1">
            <w:pPr>
              <w:rPr>
                <w:b/>
                <w:sz w:val="24"/>
                <w:szCs w:val="24"/>
              </w:rPr>
            </w:pP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Несебър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5 228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72 510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131 149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Варна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8 037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57 040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97 820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Балчик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3 431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22 304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36 109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Каварна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1 276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8 585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14 059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Столична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6 670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12 161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13 977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Поморие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184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4 879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8 189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Созопол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753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5 592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7 966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Приморско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60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3 392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5 020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Бургас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496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1 943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2 808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Пловдив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839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2 023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2 581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Велико Търново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699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1 504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2 290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Царево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117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1 621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2 204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Банско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323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1 059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1 694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Русе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354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1 062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1 671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Долни чифлик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274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945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1 224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Самоков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99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524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934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Сандански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527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891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751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Шабла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113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588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716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Аврен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31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708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Сунгурларе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193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574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Видин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161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434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570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Велинград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202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330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557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Кърджали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66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232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540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Родопи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101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220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441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Монтана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463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445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440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lastRenderedPageBreak/>
              <w:t>Разлог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143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314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405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Стара Загора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219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322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366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Правец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74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235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346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Плевен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192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312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317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Враца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128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361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315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Хасково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136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230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312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Разград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224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254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306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Смолян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21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188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299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Благоевград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161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369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298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Петрич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172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313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254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Свиленград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78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110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251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Хисаря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79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172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231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Казанлък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72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151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219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Шумен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76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179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211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Търговище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75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96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209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Иваново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21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133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197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Пазарджик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113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246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172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Сливен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98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187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168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Троян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26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87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154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Девин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44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125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150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Силистра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10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70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149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Сапарева баня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36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87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130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Асеновград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42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79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126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Копривщица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10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52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125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Кюстендил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74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117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124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Габрово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43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104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120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Трявна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21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89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119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Момчилград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23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78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116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Дупница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105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152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115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Луковит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56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97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109</w:t>
            </w:r>
          </w:p>
        </w:tc>
      </w:tr>
      <w:tr w:rsidR="003C4740" w:rsidRPr="00766FC1" w:rsidTr="00766FC1">
        <w:trPr>
          <w:trHeight w:val="435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Карлово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36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80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107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Добрич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42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83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101</w:t>
            </w:r>
          </w:p>
        </w:tc>
      </w:tr>
      <w:tr w:rsidR="003C4740" w:rsidRPr="00766FC1" w:rsidTr="00766FC1">
        <w:trPr>
          <w:trHeight w:val="420"/>
        </w:trPr>
        <w:tc>
          <w:tcPr>
            <w:tcW w:w="3114" w:type="dxa"/>
            <w:noWrap/>
            <w:hideMark/>
          </w:tcPr>
          <w:p w:rsidR="003C4740" w:rsidRPr="00766FC1" w:rsidRDefault="003C4740" w:rsidP="00766FC1">
            <w:pPr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lastRenderedPageBreak/>
              <w:t>Павел баня</w:t>
            </w:r>
          </w:p>
        </w:tc>
        <w:tc>
          <w:tcPr>
            <w:tcW w:w="1678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19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62</w:t>
            </w:r>
          </w:p>
        </w:tc>
        <w:tc>
          <w:tcPr>
            <w:tcW w:w="1839" w:type="dxa"/>
            <w:noWrap/>
            <w:hideMark/>
          </w:tcPr>
          <w:p w:rsidR="003C4740" w:rsidRPr="00766FC1" w:rsidRDefault="003C4740" w:rsidP="00766FC1">
            <w:pPr>
              <w:jc w:val="right"/>
              <w:rPr>
                <w:sz w:val="24"/>
                <w:szCs w:val="24"/>
              </w:rPr>
            </w:pPr>
            <w:r w:rsidRPr="00766FC1">
              <w:rPr>
                <w:sz w:val="24"/>
                <w:szCs w:val="24"/>
              </w:rPr>
              <w:t>100</w:t>
            </w:r>
          </w:p>
        </w:tc>
      </w:tr>
    </w:tbl>
    <w:p w:rsidR="00766FC1" w:rsidRPr="00766FC1" w:rsidRDefault="00766FC1" w:rsidP="00766FC1">
      <w:pPr>
        <w:spacing w:line="240" w:lineRule="auto"/>
        <w:rPr>
          <w:sz w:val="24"/>
          <w:szCs w:val="24"/>
        </w:rPr>
      </w:pPr>
    </w:p>
    <w:sectPr w:rsidR="00766FC1" w:rsidRPr="0076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A1"/>
    <w:rsid w:val="000F2FBF"/>
    <w:rsid w:val="00176D54"/>
    <w:rsid w:val="002D47A1"/>
    <w:rsid w:val="00350D15"/>
    <w:rsid w:val="00370670"/>
    <w:rsid w:val="003C4740"/>
    <w:rsid w:val="0074442E"/>
    <w:rsid w:val="00766FC1"/>
    <w:rsid w:val="00780219"/>
    <w:rsid w:val="007B27BD"/>
    <w:rsid w:val="008C0699"/>
    <w:rsid w:val="00CE72BF"/>
    <w:rsid w:val="00D60A9F"/>
    <w:rsid w:val="00F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F267"/>
  <w15:chartTrackingRefBased/>
  <w15:docId w15:val="{0CF1A532-9E80-4342-BB42-48B82592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14</cp:revision>
  <dcterms:created xsi:type="dcterms:W3CDTF">2020-09-17T06:58:00Z</dcterms:created>
  <dcterms:modified xsi:type="dcterms:W3CDTF">2020-09-17T13:27:00Z</dcterms:modified>
</cp:coreProperties>
</file>