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FBFBF"/>
  <w:body>
    <w:p w:rsidR="00294D88" w:rsidRDefault="00294D88" w:rsidP="00DD2210">
      <w:pPr>
        <w:pStyle w:val="Title"/>
        <w:tabs>
          <w:tab w:val="left" w:pos="284"/>
        </w:tabs>
        <w:rPr>
          <w:lang w:val="bg-BG"/>
        </w:rPr>
      </w:pPr>
      <w:r w:rsidRPr="005F30B6">
        <w:t xml:space="preserve">МЕЖДУНАРОДЕН ТУРИЗЪМ – БЪЛГАРИЯ </w:t>
      </w:r>
    </w:p>
    <w:p w:rsidR="00294D88" w:rsidRPr="005F30B6" w:rsidRDefault="00285314" w:rsidP="007E26E6">
      <w:pPr>
        <w:pStyle w:val="Title"/>
        <w:rPr>
          <w:lang w:val="bg-BG"/>
        </w:rPr>
      </w:pPr>
      <w:r>
        <w:rPr>
          <w:lang w:val="bg-BG"/>
        </w:rPr>
        <w:t>ЯНУАРИ -</w:t>
      </w:r>
      <w:r w:rsidR="00151932">
        <w:rPr>
          <w:lang w:val="en-US"/>
        </w:rPr>
        <w:t xml:space="preserve"> </w:t>
      </w:r>
      <w:r w:rsidR="00703AFD">
        <w:rPr>
          <w:lang w:val="bg-BG"/>
        </w:rPr>
        <w:t>НОЕМВРИ</w:t>
      </w:r>
      <w:r w:rsidR="002127A7">
        <w:rPr>
          <w:lang w:val="bg-BG"/>
        </w:rPr>
        <w:t xml:space="preserve"> </w:t>
      </w:r>
      <w:r w:rsidR="00B5474B">
        <w:t>201</w:t>
      </w:r>
      <w:r w:rsidR="00B5474B">
        <w:rPr>
          <w:lang w:val="bg-BG"/>
        </w:rPr>
        <w:t>8</w:t>
      </w:r>
      <w:r w:rsidR="00294D88">
        <w:t xml:space="preserve"> г.</w:t>
      </w:r>
    </w:p>
    <w:p w:rsidR="00294D88" w:rsidRDefault="00FF463E" w:rsidP="005F30B6">
      <w:pPr>
        <w:pStyle w:val="Heading1"/>
      </w:pPr>
      <w:r>
        <w:t xml:space="preserve">Входящ туризъм </w:t>
      </w:r>
    </w:p>
    <w:p w:rsidR="00294D88" w:rsidRPr="00A44EB7" w:rsidRDefault="00261225" w:rsidP="0076599A">
      <w:pPr>
        <w:jc w:val="both"/>
        <w:rPr>
          <w:b/>
          <w:color w:val="auto"/>
          <w:szCs w:val="24"/>
          <w:lang w:val="ru-RU"/>
        </w:rPr>
      </w:pPr>
      <w:r>
        <w:rPr>
          <w:color w:val="auto"/>
          <w:szCs w:val="24"/>
        </w:rPr>
        <w:t>През</w:t>
      </w:r>
      <w:r w:rsidR="00361F96" w:rsidRPr="00361F96">
        <w:rPr>
          <w:color w:val="auto"/>
          <w:szCs w:val="24"/>
        </w:rPr>
        <w:t xml:space="preserve"> </w:t>
      </w:r>
      <w:r w:rsidR="00151932">
        <w:rPr>
          <w:color w:val="auto"/>
          <w:szCs w:val="24"/>
        </w:rPr>
        <w:t xml:space="preserve">периода </w:t>
      </w:r>
      <w:r w:rsidR="0076599A">
        <w:rPr>
          <w:b/>
          <w:bCs/>
          <w:color w:val="auto"/>
          <w:szCs w:val="24"/>
        </w:rPr>
        <w:t xml:space="preserve">януари </w:t>
      </w:r>
      <w:r w:rsidR="00151932" w:rsidRPr="00151932">
        <w:rPr>
          <w:b/>
          <w:bCs/>
          <w:color w:val="auto"/>
          <w:szCs w:val="24"/>
        </w:rPr>
        <w:t>-</w:t>
      </w:r>
      <w:r w:rsidR="0076599A">
        <w:rPr>
          <w:color w:val="auto"/>
          <w:szCs w:val="24"/>
        </w:rPr>
        <w:t xml:space="preserve"> </w:t>
      </w:r>
      <w:r w:rsidR="00703AFD">
        <w:rPr>
          <w:b/>
          <w:bCs/>
          <w:color w:val="auto"/>
          <w:szCs w:val="24"/>
        </w:rPr>
        <w:t>ноември</w:t>
      </w:r>
      <w:r w:rsidR="004F7FDC">
        <w:rPr>
          <w:b/>
          <w:bCs/>
          <w:color w:val="auto"/>
          <w:szCs w:val="24"/>
        </w:rPr>
        <w:t xml:space="preserve"> </w:t>
      </w:r>
      <w:r w:rsidR="00DA623A" w:rsidRPr="00DC1943">
        <w:rPr>
          <w:b/>
          <w:bCs/>
          <w:color w:val="auto"/>
          <w:szCs w:val="24"/>
        </w:rPr>
        <w:t>2018</w:t>
      </w:r>
      <w:r w:rsidR="00294D88" w:rsidRPr="00DC1943">
        <w:rPr>
          <w:b/>
          <w:bCs/>
          <w:color w:val="auto"/>
          <w:szCs w:val="24"/>
        </w:rPr>
        <w:t xml:space="preserve"> г</w:t>
      </w:r>
      <w:r w:rsidR="00294D88" w:rsidRPr="00A91BC3">
        <w:rPr>
          <w:b/>
          <w:color w:val="auto"/>
          <w:szCs w:val="24"/>
        </w:rPr>
        <w:t>.</w:t>
      </w:r>
      <w:r w:rsidR="00294D88" w:rsidRPr="00EA4A5D">
        <w:rPr>
          <w:color w:val="auto"/>
          <w:szCs w:val="24"/>
        </w:rPr>
        <w:t xml:space="preserve"> общият брой</w:t>
      </w:r>
      <w:r w:rsidR="004902A6">
        <w:rPr>
          <w:color w:val="auto"/>
          <w:szCs w:val="24"/>
        </w:rPr>
        <w:t xml:space="preserve"> туристически</w:t>
      </w:r>
      <w:r w:rsidR="00294D88" w:rsidRPr="00EA4A5D">
        <w:rPr>
          <w:color w:val="auto"/>
          <w:szCs w:val="24"/>
        </w:rPr>
        <w:t xml:space="preserve"> посещения на </w:t>
      </w:r>
      <w:r w:rsidR="00DC1943">
        <w:rPr>
          <w:b/>
          <w:color w:val="auto"/>
          <w:szCs w:val="24"/>
        </w:rPr>
        <w:t xml:space="preserve">чужденци </w:t>
      </w:r>
      <w:r w:rsidR="00294D88" w:rsidRPr="00EA4A5D">
        <w:rPr>
          <w:b/>
          <w:color w:val="auto"/>
          <w:szCs w:val="24"/>
        </w:rPr>
        <w:t>в България</w:t>
      </w:r>
      <w:r w:rsidR="00F50389" w:rsidRPr="00F50389">
        <w:rPr>
          <w:b/>
          <w:color w:val="auto"/>
          <w:szCs w:val="24"/>
        </w:rPr>
        <w:t xml:space="preserve"> </w:t>
      </w:r>
      <w:r w:rsidR="00F50389">
        <w:rPr>
          <w:b/>
          <w:color w:val="auto"/>
          <w:szCs w:val="24"/>
          <w:lang w:val="en-US"/>
        </w:rPr>
        <w:t>e</w:t>
      </w:r>
      <w:r w:rsidR="00834CF4">
        <w:rPr>
          <w:b/>
          <w:color w:val="auto"/>
          <w:szCs w:val="24"/>
        </w:rPr>
        <w:t xml:space="preserve"> </w:t>
      </w:r>
      <w:r w:rsidR="00834CF4" w:rsidRPr="00834CF4">
        <w:rPr>
          <w:b/>
          <w:color w:val="auto"/>
          <w:szCs w:val="24"/>
        </w:rPr>
        <w:t>8 834 524</w:t>
      </w:r>
      <w:r w:rsidR="00294D88" w:rsidRPr="00EA4A5D">
        <w:rPr>
          <w:b/>
          <w:color w:val="auto"/>
          <w:szCs w:val="24"/>
        </w:rPr>
        <w:t>.</w:t>
      </w:r>
      <w:r w:rsidR="00294D88" w:rsidRPr="00EA4A5D">
        <w:rPr>
          <w:b/>
          <w:color w:val="auto"/>
          <w:szCs w:val="24"/>
          <w:lang w:val="ru-RU"/>
        </w:rPr>
        <w:t xml:space="preserve"> </w:t>
      </w:r>
      <w:r w:rsidR="00396FF1" w:rsidRPr="00FD7E5C">
        <w:rPr>
          <w:b/>
          <w:bCs/>
          <w:color w:val="auto"/>
          <w:szCs w:val="24"/>
        </w:rPr>
        <w:t>Ръстът</w:t>
      </w:r>
      <w:r w:rsidR="00132B9F">
        <w:rPr>
          <w:color w:val="auto"/>
          <w:szCs w:val="24"/>
        </w:rPr>
        <w:t xml:space="preserve"> спрямо</w:t>
      </w:r>
      <w:r w:rsidR="00A9138F">
        <w:rPr>
          <w:color w:val="auto"/>
          <w:szCs w:val="24"/>
        </w:rPr>
        <w:t xml:space="preserve"> периода януари -</w:t>
      </w:r>
      <w:r w:rsidR="003171E2">
        <w:rPr>
          <w:color w:val="auto"/>
          <w:szCs w:val="24"/>
        </w:rPr>
        <w:t xml:space="preserve"> </w:t>
      </w:r>
      <w:r w:rsidR="00703AFD">
        <w:rPr>
          <w:color w:val="auto"/>
          <w:szCs w:val="24"/>
        </w:rPr>
        <w:t>ноември</w:t>
      </w:r>
      <w:r w:rsidR="007D6C9D">
        <w:rPr>
          <w:color w:val="auto"/>
          <w:szCs w:val="24"/>
        </w:rPr>
        <w:t xml:space="preserve"> </w:t>
      </w:r>
      <w:r w:rsidR="007D6C9D" w:rsidRPr="009B38B2">
        <w:rPr>
          <w:color w:val="auto"/>
          <w:szCs w:val="24"/>
        </w:rPr>
        <w:t>2017</w:t>
      </w:r>
      <w:r w:rsidR="00396FF1" w:rsidRPr="009B38B2">
        <w:rPr>
          <w:color w:val="auto"/>
          <w:szCs w:val="24"/>
        </w:rPr>
        <w:t xml:space="preserve"> г. </w:t>
      </w:r>
      <w:r w:rsidR="00396FF1" w:rsidRPr="009B38B2">
        <w:rPr>
          <w:b/>
          <w:bCs/>
          <w:color w:val="auto"/>
          <w:szCs w:val="24"/>
        </w:rPr>
        <w:t>е</w:t>
      </w:r>
      <w:r w:rsidR="00361F96" w:rsidRPr="004906F5">
        <w:rPr>
          <w:b/>
          <w:bCs/>
          <w:color w:val="auto"/>
          <w:szCs w:val="24"/>
          <w:lang w:val="ru-RU"/>
        </w:rPr>
        <w:t xml:space="preserve"> </w:t>
      </w:r>
      <w:r w:rsidR="00834CF4" w:rsidRPr="00834CF4">
        <w:rPr>
          <w:b/>
          <w:bCs/>
          <w:color w:val="auto"/>
          <w:szCs w:val="24"/>
          <w:lang w:val="ru-RU"/>
        </w:rPr>
        <w:t>4,9</w:t>
      </w:r>
      <w:r w:rsidR="00F50389">
        <w:rPr>
          <w:b/>
          <w:bCs/>
          <w:color w:val="auto"/>
          <w:szCs w:val="24"/>
        </w:rPr>
        <w:t>%</w:t>
      </w:r>
      <w:r w:rsidR="004902A6" w:rsidRPr="009B38B2">
        <w:rPr>
          <w:b/>
          <w:color w:val="auto"/>
        </w:rPr>
        <w:t>.</w:t>
      </w:r>
    </w:p>
    <w:p w:rsidR="00294D88" w:rsidRPr="00EA4A5D" w:rsidRDefault="00294D88" w:rsidP="00132B9F">
      <w:pPr>
        <w:pStyle w:val="Caption"/>
      </w:pPr>
      <w:r w:rsidRPr="00EA4A5D">
        <w:t xml:space="preserve">Фигура </w:t>
      </w:r>
      <w:r w:rsidR="00D13933">
        <w:rPr>
          <w:noProof/>
        </w:rPr>
        <w:fldChar w:fldCharType="begin"/>
      </w:r>
      <w:r w:rsidR="00D13933">
        <w:rPr>
          <w:noProof/>
        </w:rPr>
        <w:instrText xml:space="preserve"> SEQ фигура \* ARABIC </w:instrText>
      </w:r>
      <w:r w:rsidR="00D13933">
        <w:rPr>
          <w:noProof/>
        </w:rPr>
        <w:fldChar w:fldCharType="separate"/>
      </w:r>
      <w:r w:rsidRPr="00EA4A5D">
        <w:rPr>
          <w:noProof/>
        </w:rPr>
        <w:t>1</w:t>
      </w:r>
      <w:r w:rsidR="00D13933">
        <w:rPr>
          <w:noProof/>
        </w:rPr>
        <w:fldChar w:fldCharType="end"/>
      </w:r>
      <w:r w:rsidRPr="00EA4A5D">
        <w:t xml:space="preserve">. </w:t>
      </w:r>
      <w:r w:rsidR="00C17EF9">
        <w:t>Т</w:t>
      </w:r>
      <w:r w:rsidRPr="00EA4A5D">
        <w:t>уристи</w:t>
      </w:r>
      <w:r w:rsidR="00FD7E5C">
        <w:t>чески посещения на чужденци</w:t>
      </w:r>
      <w:r w:rsidRPr="00EA4A5D">
        <w:t xml:space="preserve"> в България през</w:t>
      </w:r>
      <w:r w:rsidR="00975FF9">
        <w:t xml:space="preserve"> периода януари -</w:t>
      </w:r>
      <w:r w:rsidRPr="00EA4A5D">
        <w:t xml:space="preserve"> </w:t>
      </w:r>
      <w:r w:rsidR="00703AFD">
        <w:rPr>
          <w:lang w:val="ru-RU"/>
        </w:rPr>
        <w:t>ноември</w:t>
      </w:r>
      <w:r w:rsidR="00A32A45">
        <w:rPr>
          <w:lang w:val="ru-RU"/>
        </w:rPr>
        <w:t xml:space="preserve"> </w:t>
      </w:r>
      <w:r w:rsidRPr="00EA4A5D">
        <w:t>(брой)</w:t>
      </w:r>
    </w:p>
    <w:p w:rsidR="00294D88" w:rsidRDefault="007E6112" w:rsidP="00C8260E">
      <w:pPr>
        <w:pStyle w:val="Header"/>
        <w:tabs>
          <w:tab w:val="clear" w:pos="4536"/>
          <w:tab w:val="clear" w:pos="9072"/>
        </w:tabs>
        <w:spacing w:after="120" w:line="264" w:lineRule="auto"/>
        <w:rPr>
          <w:noProof/>
          <w:lang w:eastAsia="bg-BG"/>
        </w:rPr>
      </w:pPr>
      <w:r w:rsidRPr="00B120F3">
        <w:rPr>
          <w:noProof/>
          <w:lang w:eastAsia="bg-BG"/>
        </w:rPr>
        <w:drawing>
          <wp:inline distT="0" distB="0" distL="0" distR="0">
            <wp:extent cx="5543550" cy="1914525"/>
            <wp:effectExtent l="0" t="0" r="0" b="0"/>
            <wp:docPr id="23" name="Object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94D88" w:rsidRPr="00E35903" w:rsidRDefault="00294D88" w:rsidP="00C8260E">
      <w:pPr>
        <w:jc w:val="right"/>
        <w:rPr>
          <w:rStyle w:val="Emphasis"/>
          <w:rFonts w:cs="Calibri"/>
        </w:rPr>
      </w:pPr>
      <w:r w:rsidRPr="00E35903">
        <w:rPr>
          <w:rStyle w:val="Emphasis"/>
          <w:rFonts w:cs="Calibri"/>
        </w:rPr>
        <w:t>Източник: НСИ</w:t>
      </w:r>
    </w:p>
    <w:p w:rsidR="00E02D73" w:rsidRDefault="003171E2" w:rsidP="0076599A">
      <w:pPr>
        <w:ind w:firstLine="708"/>
        <w:jc w:val="both"/>
        <w:rPr>
          <w:b/>
          <w:color w:val="auto"/>
          <w:szCs w:val="24"/>
          <w:lang w:val="ru-RU"/>
        </w:rPr>
      </w:pPr>
      <w:r>
        <w:rPr>
          <w:b/>
          <w:color w:val="auto"/>
          <w:szCs w:val="24"/>
          <w:lang w:val="ru-RU"/>
        </w:rPr>
        <w:t>Увеличение</w:t>
      </w:r>
      <w:r w:rsidR="00294D88">
        <w:rPr>
          <w:b/>
          <w:color w:val="auto"/>
          <w:szCs w:val="24"/>
          <w:lang w:val="ru-RU"/>
        </w:rPr>
        <w:t xml:space="preserve"> </w:t>
      </w:r>
      <w:r w:rsidR="00294D88" w:rsidRPr="00EA4A5D">
        <w:rPr>
          <w:color w:val="auto"/>
          <w:szCs w:val="24"/>
        </w:rPr>
        <w:t>има</w:t>
      </w:r>
      <w:r w:rsidR="00294D88" w:rsidRPr="00EA4A5D">
        <w:rPr>
          <w:color w:val="auto"/>
          <w:szCs w:val="24"/>
          <w:lang w:val="ru-RU"/>
        </w:rPr>
        <w:t xml:space="preserve"> при </w:t>
      </w:r>
      <w:r w:rsidR="00294D88" w:rsidRPr="00EA4A5D">
        <w:rPr>
          <w:bCs/>
          <w:color w:val="auto"/>
          <w:szCs w:val="24"/>
        </w:rPr>
        <w:t>посещенията</w:t>
      </w:r>
      <w:r w:rsidR="00294D88" w:rsidRPr="00EA4A5D">
        <w:rPr>
          <w:bCs/>
          <w:color w:val="auto"/>
          <w:szCs w:val="24"/>
          <w:lang w:val="ru-RU"/>
        </w:rPr>
        <w:t xml:space="preserve"> </w:t>
      </w:r>
      <w:r>
        <w:rPr>
          <w:bCs/>
          <w:color w:val="auto"/>
          <w:szCs w:val="24"/>
          <w:lang w:val="ru-RU"/>
        </w:rPr>
        <w:t>с</w:t>
      </w:r>
      <w:r w:rsidR="00294D88">
        <w:rPr>
          <w:bCs/>
          <w:color w:val="auto"/>
          <w:szCs w:val="24"/>
          <w:lang w:val="ru-RU"/>
        </w:rPr>
        <w:t xml:space="preserve"> </w:t>
      </w:r>
      <w:r w:rsidR="00294D88" w:rsidRPr="00EA4A5D">
        <w:rPr>
          <w:bCs/>
          <w:color w:val="auto"/>
          <w:szCs w:val="24"/>
          <w:lang w:val="ru-RU"/>
        </w:rPr>
        <w:t>цел</w:t>
      </w:r>
      <w:r w:rsidR="00294D88" w:rsidRPr="00EA4A5D">
        <w:rPr>
          <w:b/>
          <w:bCs/>
          <w:color w:val="auto"/>
          <w:szCs w:val="24"/>
          <w:lang w:val="ru-RU"/>
        </w:rPr>
        <w:t xml:space="preserve"> </w:t>
      </w:r>
      <w:r>
        <w:rPr>
          <w:b/>
          <w:bCs/>
          <w:color w:val="auto"/>
          <w:szCs w:val="24"/>
        </w:rPr>
        <w:t>почивка</w:t>
      </w:r>
      <w:r w:rsidRPr="003171E2">
        <w:rPr>
          <w:b/>
          <w:bCs/>
          <w:color w:val="auto"/>
          <w:szCs w:val="24"/>
          <w:lang w:val="ru-RU"/>
        </w:rPr>
        <w:t xml:space="preserve"> </w:t>
      </w:r>
      <w:r w:rsidR="00294D88" w:rsidRPr="00EA4A5D">
        <w:rPr>
          <w:b/>
          <w:bCs/>
          <w:color w:val="auto"/>
          <w:szCs w:val="24"/>
        </w:rPr>
        <w:t>и ваканция</w:t>
      </w:r>
      <w:r w:rsidR="00294D88" w:rsidRPr="00EA4A5D">
        <w:rPr>
          <w:bCs/>
          <w:color w:val="auto"/>
          <w:szCs w:val="24"/>
        </w:rPr>
        <w:t>, като</w:t>
      </w:r>
      <w:r w:rsidR="00294D88">
        <w:rPr>
          <w:bCs/>
          <w:color w:val="auto"/>
          <w:szCs w:val="24"/>
        </w:rPr>
        <w:t xml:space="preserve"> </w:t>
      </w:r>
      <w:r w:rsidR="00294D88" w:rsidRPr="00EA4A5D">
        <w:rPr>
          <w:bCs/>
          <w:color w:val="auto"/>
          <w:szCs w:val="24"/>
        </w:rPr>
        <w:t>са реализирани</w:t>
      </w:r>
      <w:r w:rsidR="009D4D93" w:rsidRPr="009D4D93">
        <w:rPr>
          <w:bCs/>
          <w:color w:val="auto"/>
          <w:szCs w:val="24"/>
          <w:lang w:val="ru-RU"/>
        </w:rPr>
        <w:t xml:space="preserve"> </w:t>
      </w:r>
      <w:r w:rsidR="00A44EB7" w:rsidRPr="00C16E96">
        <w:rPr>
          <w:b/>
          <w:color w:val="auto"/>
          <w:szCs w:val="24"/>
          <w:lang w:val="ru-RU"/>
        </w:rPr>
        <w:t>5 585 505</w:t>
      </w:r>
      <w:r w:rsidR="00151932" w:rsidRPr="00151932">
        <w:rPr>
          <w:bCs/>
          <w:color w:val="auto"/>
          <w:szCs w:val="24"/>
          <w:lang w:val="ru-RU"/>
        </w:rPr>
        <w:t xml:space="preserve"> </w:t>
      </w:r>
      <w:r w:rsidR="00294D88" w:rsidRPr="003B7FC6">
        <w:rPr>
          <w:b/>
          <w:color w:val="auto"/>
          <w:szCs w:val="24"/>
        </w:rPr>
        <w:t>посещения</w:t>
      </w:r>
      <w:r w:rsidR="009D4D93" w:rsidRPr="009D4D93">
        <w:rPr>
          <w:bCs/>
          <w:color w:val="auto"/>
          <w:szCs w:val="24"/>
          <w:lang w:val="ru-RU"/>
        </w:rPr>
        <w:t xml:space="preserve"> </w:t>
      </w:r>
      <w:r w:rsidR="00294D88" w:rsidRPr="00EA4A5D">
        <w:rPr>
          <w:bCs/>
          <w:color w:val="auto"/>
          <w:szCs w:val="24"/>
        </w:rPr>
        <w:t xml:space="preserve">и </w:t>
      </w:r>
      <w:r w:rsidR="00294D88" w:rsidRPr="00EA4A5D">
        <w:rPr>
          <w:b/>
          <w:bCs/>
          <w:color w:val="auto"/>
          <w:szCs w:val="24"/>
        </w:rPr>
        <w:t xml:space="preserve">ръст </w:t>
      </w:r>
      <w:r w:rsidR="00294D88" w:rsidRPr="00EA4A5D">
        <w:rPr>
          <w:b/>
          <w:color w:val="auto"/>
          <w:szCs w:val="24"/>
          <w:lang w:val="ru-RU"/>
        </w:rPr>
        <w:t>от</w:t>
      </w:r>
      <w:r w:rsidR="00FD209F">
        <w:rPr>
          <w:b/>
          <w:color w:val="auto"/>
          <w:szCs w:val="24"/>
          <w:lang w:val="ru-RU"/>
        </w:rPr>
        <w:t xml:space="preserve"> </w:t>
      </w:r>
      <w:r w:rsidR="007979CA" w:rsidRPr="007979CA">
        <w:rPr>
          <w:b/>
          <w:color w:val="auto"/>
          <w:szCs w:val="24"/>
          <w:lang w:val="ru-RU"/>
        </w:rPr>
        <w:t>5,5</w:t>
      </w:r>
      <w:r w:rsidR="00294D88" w:rsidRPr="00EF7CAF">
        <w:rPr>
          <w:b/>
          <w:color w:val="auto"/>
          <w:szCs w:val="24"/>
          <w:lang w:val="ru-RU"/>
        </w:rPr>
        <w:t>%</w:t>
      </w:r>
      <w:r w:rsidR="00294D88">
        <w:rPr>
          <w:b/>
          <w:color w:val="auto"/>
          <w:szCs w:val="24"/>
          <w:lang w:val="ru-RU"/>
        </w:rPr>
        <w:t>.</w:t>
      </w:r>
    </w:p>
    <w:p w:rsidR="00294D88" w:rsidRPr="009D4D93" w:rsidRDefault="00294D88" w:rsidP="00E02D73">
      <w:pPr>
        <w:ind w:firstLine="708"/>
        <w:jc w:val="both"/>
        <w:rPr>
          <w:b/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>П</w:t>
      </w:r>
      <w:r w:rsidRPr="009B2C7E">
        <w:rPr>
          <w:color w:val="auto"/>
          <w:szCs w:val="24"/>
          <w:lang w:val="ru-RU"/>
        </w:rPr>
        <w:t>осещенията</w:t>
      </w:r>
      <w:r w:rsidRPr="00EA4A5D">
        <w:rPr>
          <w:b/>
          <w:color w:val="auto"/>
          <w:szCs w:val="24"/>
          <w:lang w:val="ru-RU"/>
        </w:rPr>
        <w:t xml:space="preserve"> с цел </w:t>
      </w:r>
      <w:r w:rsidRPr="00EA4A5D">
        <w:rPr>
          <w:b/>
          <w:color w:val="auto"/>
          <w:szCs w:val="24"/>
        </w:rPr>
        <w:t>гостуване</w:t>
      </w:r>
      <w:r>
        <w:rPr>
          <w:b/>
          <w:color w:val="auto"/>
          <w:szCs w:val="24"/>
        </w:rPr>
        <w:t xml:space="preserve"> са</w:t>
      </w:r>
      <w:r w:rsidR="0076599A">
        <w:rPr>
          <w:b/>
          <w:color w:val="auto"/>
          <w:szCs w:val="24"/>
        </w:rPr>
        <w:t xml:space="preserve"> </w:t>
      </w:r>
      <w:r w:rsidR="00A44EB7" w:rsidRPr="00A44EB7">
        <w:rPr>
          <w:b/>
          <w:color w:val="auto"/>
          <w:szCs w:val="24"/>
        </w:rPr>
        <w:t>629 743</w:t>
      </w:r>
      <w:r>
        <w:rPr>
          <w:bCs/>
          <w:color w:val="auto"/>
        </w:rPr>
        <w:t xml:space="preserve">, </w:t>
      </w:r>
      <w:r w:rsidR="003171E2">
        <w:rPr>
          <w:b/>
          <w:bCs/>
          <w:color w:val="auto"/>
          <w:szCs w:val="24"/>
        </w:rPr>
        <w:t>като те нарастват с</w:t>
      </w:r>
      <w:r w:rsidR="00902DFF" w:rsidRPr="00C41A28">
        <w:rPr>
          <w:b/>
          <w:bCs/>
          <w:color w:val="auto"/>
          <w:szCs w:val="24"/>
          <w:lang w:val="ru-RU"/>
        </w:rPr>
        <w:t xml:space="preserve"> </w:t>
      </w:r>
      <w:r w:rsidR="00902DFF" w:rsidRPr="00902DFF">
        <w:rPr>
          <w:b/>
          <w:bCs/>
          <w:color w:val="auto"/>
          <w:szCs w:val="24"/>
        </w:rPr>
        <w:t>3,0</w:t>
      </w:r>
      <w:r w:rsidRPr="00DD3F0A">
        <w:rPr>
          <w:b/>
          <w:bCs/>
          <w:color w:val="auto"/>
          <w:szCs w:val="24"/>
          <w:lang w:val="ru-RU"/>
        </w:rPr>
        <w:t xml:space="preserve">%. </w:t>
      </w:r>
      <w:r w:rsidRPr="00EA4A5D">
        <w:rPr>
          <w:color w:val="auto"/>
          <w:szCs w:val="24"/>
          <w:lang w:val="ru-RU"/>
        </w:rPr>
        <w:t xml:space="preserve">Посещенията с </w:t>
      </w:r>
      <w:r w:rsidR="003171E2">
        <w:rPr>
          <w:b/>
          <w:color w:val="auto"/>
          <w:szCs w:val="24"/>
          <w:lang w:val="ru-RU"/>
        </w:rPr>
        <w:t xml:space="preserve">цел </w:t>
      </w:r>
      <w:r w:rsidRPr="00EA4A5D">
        <w:rPr>
          <w:b/>
          <w:color w:val="auto"/>
          <w:szCs w:val="24"/>
          <w:lang w:val="ru-RU"/>
        </w:rPr>
        <w:t>бизнес</w:t>
      </w:r>
      <w:r w:rsidR="00C17EF9">
        <w:rPr>
          <w:b/>
          <w:color w:val="auto"/>
          <w:szCs w:val="24"/>
          <w:lang w:val="ru-RU"/>
        </w:rPr>
        <w:t xml:space="preserve"> туризъм</w:t>
      </w:r>
      <w:r w:rsidRPr="00EA4A5D">
        <w:rPr>
          <w:b/>
          <w:color w:val="auto"/>
          <w:szCs w:val="24"/>
          <w:lang w:val="ru-RU"/>
        </w:rPr>
        <w:t xml:space="preserve"> </w:t>
      </w:r>
      <w:r w:rsidRPr="009B2C7E">
        <w:rPr>
          <w:b/>
          <w:color w:val="auto"/>
          <w:szCs w:val="24"/>
          <w:lang w:val="ru-RU"/>
        </w:rPr>
        <w:t>са</w:t>
      </w:r>
      <w:r w:rsidR="00A44EB7" w:rsidRPr="00A44EB7">
        <w:rPr>
          <w:b/>
          <w:color w:val="auto"/>
          <w:szCs w:val="24"/>
        </w:rPr>
        <w:t xml:space="preserve"> </w:t>
      </w:r>
      <w:r w:rsidR="00A44EB7" w:rsidRPr="00A44EB7">
        <w:rPr>
          <w:b/>
          <w:color w:val="auto"/>
          <w:szCs w:val="24"/>
          <w:lang w:val="ru-RU"/>
        </w:rPr>
        <w:t>1 614 278</w:t>
      </w:r>
      <w:r w:rsidRPr="00EA4A5D">
        <w:rPr>
          <w:b/>
          <w:bCs/>
          <w:color w:val="auto"/>
          <w:szCs w:val="24"/>
        </w:rPr>
        <w:t xml:space="preserve">, </w:t>
      </w:r>
      <w:r w:rsidRPr="00EA4A5D">
        <w:rPr>
          <w:bCs/>
          <w:color w:val="auto"/>
          <w:szCs w:val="24"/>
        </w:rPr>
        <w:t>като те</w:t>
      </w:r>
      <w:r>
        <w:rPr>
          <w:b/>
          <w:bCs/>
          <w:color w:val="auto"/>
          <w:szCs w:val="24"/>
        </w:rPr>
        <w:t xml:space="preserve"> </w:t>
      </w:r>
      <w:r w:rsidR="00160BFB">
        <w:rPr>
          <w:b/>
          <w:bCs/>
          <w:color w:val="auto"/>
          <w:szCs w:val="24"/>
          <w:lang w:val="ru-RU"/>
        </w:rPr>
        <w:t xml:space="preserve">се </w:t>
      </w:r>
      <w:r w:rsidR="0030622A">
        <w:rPr>
          <w:b/>
          <w:bCs/>
          <w:color w:val="auto"/>
          <w:szCs w:val="24"/>
        </w:rPr>
        <w:t xml:space="preserve">увеличават </w:t>
      </w:r>
      <w:r w:rsidRPr="00EA4A5D">
        <w:rPr>
          <w:b/>
          <w:bCs/>
          <w:color w:val="auto"/>
          <w:szCs w:val="24"/>
          <w:lang w:val="ru-RU"/>
        </w:rPr>
        <w:t>с</w:t>
      </w:r>
      <w:r w:rsidR="00FD209F">
        <w:rPr>
          <w:b/>
          <w:bCs/>
          <w:color w:val="auto"/>
          <w:szCs w:val="24"/>
          <w:lang w:val="ru-RU"/>
        </w:rPr>
        <w:t xml:space="preserve"> </w:t>
      </w:r>
      <w:r w:rsidR="007979CA" w:rsidRPr="007979CA">
        <w:rPr>
          <w:b/>
          <w:bCs/>
          <w:color w:val="auto"/>
          <w:szCs w:val="24"/>
          <w:lang w:val="ru-RU"/>
        </w:rPr>
        <w:t>11,2</w:t>
      </w:r>
      <w:r w:rsidRPr="00EF7CAF">
        <w:rPr>
          <w:b/>
          <w:bCs/>
          <w:color w:val="auto"/>
          <w:szCs w:val="24"/>
          <w:lang w:val="ru-RU"/>
        </w:rPr>
        <w:t>%</w:t>
      </w:r>
      <w:r w:rsidRPr="00EA4A5D">
        <w:rPr>
          <w:b/>
          <w:bCs/>
          <w:color w:val="auto"/>
          <w:szCs w:val="24"/>
        </w:rPr>
        <w:t xml:space="preserve">. </w:t>
      </w:r>
      <w:r w:rsidRPr="00EA4A5D">
        <w:rPr>
          <w:bCs/>
          <w:color w:val="auto"/>
          <w:szCs w:val="24"/>
        </w:rPr>
        <w:t>Посещенията</w:t>
      </w:r>
      <w:r w:rsidRPr="00EA4A5D">
        <w:rPr>
          <w:b/>
          <w:bCs/>
          <w:color w:val="auto"/>
          <w:szCs w:val="24"/>
        </w:rPr>
        <w:t xml:space="preserve"> с други туристически цели са</w:t>
      </w:r>
      <w:r w:rsidR="00065A4C" w:rsidRPr="00065A4C">
        <w:rPr>
          <w:b/>
          <w:bCs/>
          <w:color w:val="auto"/>
          <w:szCs w:val="24"/>
        </w:rPr>
        <w:t xml:space="preserve"> </w:t>
      </w:r>
      <w:r w:rsidR="00A44EB7" w:rsidRPr="00A44EB7">
        <w:rPr>
          <w:b/>
          <w:bCs/>
          <w:color w:val="auto"/>
          <w:szCs w:val="24"/>
        </w:rPr>
        <w:t>1 004 998</w:t>
      </w:r>
      <w:r w:rsidR="00DF31C5" w:rsidRPr="00DF31C5">
        <w:rPr>
          <w:b/>
          <w:bCs/>
          <w:color w:val="auto"/>
          <w:szCs w:val="24"/>
          <w:lang w:val="ru-RU"/>
        </w:rPr>
        <w:t xml:space="preserve"> </w:t>
      </w:r>
      <w:r w:rsidR="00D24743" w:rsidRPr="00D24743">
        <w:rPr>
          <w:b/>
          <w:bCs/>
          <w:color w:val="auto"/>
          <w:szCs w:val="24"/>
        </w:rPr>
        <w:t>(</w:t>
      </w:r>
      <w:r w:rsidR="00D24743">
        <w:rPr>
          <w:b/>
          <w:bCs/>
          <w:color w:val="auto"/>
          <w:szCs w:val="24"/>
        </w:rPr>
        <w:t>при тях се наблюдава спад</w:t>
      </w:r>
      <w:r w:rsidR="009D4D93">
        <w:rPr>
          <w:b/>
          <w:bCs/>
          <w:color w:val="auto"/>
          <w:szCs w:val="24"/>
        </w:rPr>
        <w:t>)</w:t>
      </w:r>
      <w:r w:rsidRPr="00EA4A5D">
        <w:rPr>
          <w:b/>
          <w:bCs/>
          <w:color w:val="auto"/>
          <w:szCs w:val="24"/>
          <w:lang w:val="ru-RU"/>
        </w:rPr>
        <w:t>.</w:t>
      </w:r>
    </w:p>
    <w:p w:rsidR="00294D88" w:rsidRPr="00EA4A5D" w:rsidRDefault="00294D88" w:rsidP="00B142F0">
      <w:pPr>
        <w:ind w:firstLine="708"/>
        <w:jc w:val="both"/>
        <w:rPr>
          <w:b/>
          <w:bCs/>
          <w:color w:val="auto"/>
          <w:szCs w:val="24"/>
        </w:rPr>
      </w:pPr>
      <w:r w:rsidRPr="00EA4A5D">
        <w:rPr>
          <w:b/>
          <w:bCs/>
          <w:color w:val="auto"/>
          <w:szCs w:val="24"/>
        </w:rPr>
        <w:t>Посещенията с цел почивка и ваканция формират</w:t>
      </w:r>
      <w:r w:rsidR="008935BB">
        <w:rPr>
          <w:b/>
          <w:bCs/>
          <w:color w:val="auto"/>
          <w:szCs w:val="24"/>
        </w:rPr>
        <w:t xml:space="preserve"> </w:t>
      </w:r>
      <w:r w:rsidR="004D219E" w:rsidRPr="004D219E">
        <w:rPr>
          <w:b/>
          <w:bCs/>
          <w:color w:val="auto"/>
          <w:szCs w:val="24"/>
        </w:rPr>
        <w:t>63,2</w:t>
      </w:r>
      <w:r w:rsidRPr="00EA4A5D">
        <w:rPr>
          <w:b/>
          <w:bCs/>
          <w:color w:val="auto"/>
          <w:szCs w:val="24"/>
        </w:rPr>
        <w:t>% от всички туристически посещения.</w:t>
      </w:r>
    </w:p>
    <w:p w:rsidR="00294D88" w:rsidRPr="009B2C7E" w:rsidRDefault="00294D88" w:rsidP="00132B9F">
      <w:pPr>
        <w:pStyle w:val="Caption"/>
      </w:pPr>
      <w:r w:rsidRPr="009B2C7E">
        <w:t xml:space="preserve">Фигура </w:t>
      </w:r>
      <w:r w:rsidR="00D13933">
        <w:rPr>
          <w:noProof/>
        </w:rPr>
        <w:fldChar w:fldCharType="begin"/>
      </w:r>
      <w:r w:rsidR="00D13933">
        <w:rPr>
          <w:noProof/>
        </w:rPr>
        <w:instrText xml:space="preserve"> SEQ фигура \* ARABIC </w:instrText>
      </w:r>
      <w:r w:rsidR="00D13933">
        <w:rPr>
          <w:noProof/>
        </w:rPr>
        <w:fldChar w:fldCharType="separate"/>
      </w:r>
      <w:r w:rsidRPr="009B2C7E">
        <w:rPr>
          <w:noProof/>
        </w:rPr>
        <w:t>2</w:t>
      </w:r>
      <w:r w:rsidR="00D13933">
        <w:rPr>
          <w:noProof/>
        </w:rPr>
        <w:fldChar w:fldCharType="end"/>
      </w:r>
      <w:r w:rsidRPr="009B2C7E">
        <w:t xml:space="preserve">. Структура на </w:t>
      </w:r>
      <w:r w:rsidR="00C17EF9">
        <w:t xml:space="preserve">туристическите посещения на чужденци </w:t>
      </w:r>
      <w:r w:rsidRPr="009B2C7E">
        <w:t>по цели през</w:t>
      </w:r>
      <w:r w:rsidR="00975FF9">
        <w:t xml:space="preserve"> периода януари -</w:t>
      </w:r>
      <w:r w:rsidRPr="009B2C7E">
        <w:t xml:space="preserve"> </w:t>
      </w:r>
      <w:r w:rsidR="00703AFD">
        <w:t>ноември</w:t>
      </w:r>
      <w:r w:rsidR="00E72166">
        <w:t xml:space="preserve"> 2018</w:t>
      </w:r>
      <w:r w:rsidRPr="009B2C7E">
        <w:t xml:space="preserve"> г.</w:t>
      </w:r>
      <w:r w:rsidRPr="009B5121">
        <w:rPr>
          <w:lang w:val="ru-RU"/>
        </w:rPr>
        <w:t xml:space="preserve"> </w:t>
      </w:r>
      <w:r w:rsidRPr="009B2C7E">
        <w:t>в %</w:t>
      </w:r>
    </w:p>
    <w:p w:rsidR="00294D88" w:rsidRPr="00A134BA" w:rsidRDefault="007E6112" w:rsidP="00C8260E">
      <w:pPr>
        <w:pStyle w:val="Header"/>
        <w:tabs>
          <w:tab w:val="clear" w:pos="4536"/>
          <w:tab w:val="clear" w:pos="9072"/>
        </w:tabs>
        <w:spacing w:after="120" w:line="264" w:lineRule="auto"/>
        <w:rPr>
          <w:rStyle w:val="Emphasis"/>
          <w:rFonts w:cs="Calibri"/>
          <w:noProof/>
          <w:lang w:val="en-US" w:eastAsia="bg-BG"/>
        </w:rPr>
      </w:pPr>
      <w:r w:rsidRPr="00B120F3">
        <w:rPr>
          <w:noProof/>
          <w:lang w:eastAsia="bg-BG"/>
        </w:rPr>
        <w:drawing>
          <wp:inline distT="0" distB="0" distL="0" distR="0">
            <wp:extent cx="3714750" cy="2152650"/>
            <wp:effectExtent l="0" t="0" r="0" b="0"/>
            <wp:docPr id="44" name="Object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94D88" w:rsidRDefault="00294D88" w:rsidP="008A5451">
      <w:pPr>
        <w:pStyle w:val="Caption"/>
      </w:pPr>
    </w:p>
    <w:p w:rsidR="00294D88" w:rsidRPr="009B2C7E" w:rsidRDefault="00294D88" w:rsidP="00132B9F">
      <w:pPr>
        <w:pStyle w:val="Caption"/>
      </w:pPr>
      <w:r w:rsidRPr="009B2C7E">
        <w:lastRenderedPageBreak/>
        <w:t xml:space="preserve">Таблица </w:t>
      </w:r>
      <w:r w:rsidR="00D13933">
        <w:rPr>
          <w:noProof/>
        </w:rPr>
        <w:fldChar w:fldCharType="begin"/>
      </w:r>
      <w:r w:rsidR="00D13933">
        <w:rPr>
          <w:noProof/>
        </w:rPr>
        <w:instrText xml:space="preserve"> SEQ Таблица \* ARABIC </w:instrText>
      </w:r>
      <w:r w:rsidR="00D13933">
        <w:rPr>
          <w:noProof/>
        </w:rPr>
        <w:fldChar w:fldCharType="separate"/>
      </w:r>
      <w:r w:rsidRPr="009B2C7E">
        <w:rPr>
          <w:noProof/>
        </w:rPr>
        <w:t>1</w:t>
      </w:r>
      <w:r w:rsidR="00D13933">
        <w:rPr>
          <w:noProof/>
        </w:rPr>
        <w:fldChar w:fldCharType="end"/>
      </w:r>
      <w:r w:rsidRPr="009B2C7E">
        <w:t xml:space="preserve">. </w:t>
      </w:r>
      <w:r w:rsidR="00C17EF9">
        <w:t>Туристически посещения на чужденци</w:t>
      </w:r>
      <w:r w:rsidR="00975FF9">
        <w:t xml:space="preserve"> </w:t>
      </w:r>
      <w:r w:rsidR="00975FF9" w:rsidRPr="009D4D93">
        <w:rPr>
          <w:szCs w:val="20"/>
        </w:rPr>
        <w:t xml:space="preserve">януари </w:t>
      </w:r>
      <w:r w:rsidR="009D4D93" w:rsidRPr="009D4D93">
        <w:rPr>
          <w:szCs w:val="20"/>
        </w:rPr>
        <w:t>-</w:t>
      </w:r>
      <w:r w:rsidR="00C17EF9" w:rsidRPr="009D4D93">
        <w:rPr>
          <w:szCs w:val="20"/>
        </w:rPr>
        <w:t xml:space="preserve"> </w:t>
      </w:r>
      <w:r w:rsidR="00703AFD">
        <w:rPr>
          <w:szCs w:val="20"/>
        </w:rPr>
        <w:t>ноември</w:t>
      </w:r>
      <w:r>
        <w:t xml:space="preserve"> </w:t>
      </w:r>
      <w:r w:rsidR="00E72166">
        <w:t>2018</w:t>
      </w:r>
      <w:r w:rsidR="00FD7E5C">
        <w:t xml:space="preserve"> г.</w:t>
      </w:r>
      <w:r w:rsidRPr="009B2C7E">
        <w:t>/</w:t>
      </w:r>
      <w:r w:rsidR="00975FF9">
        <w:t>януари -</w:t>
      </w:r>
      <w:r w:rsidR="005E2CD7">
        <w:t xml:space="preserve"> </w:t>
      </w:r>
      <w:r w:rsidR="00703AFD">
        <w:t>ноември</w:t>
      </w:r>
      <w:r>
        <w:t xml:space="preserve"> </w:t>
      </w:r>
      <w:r w:rsidR="00E72166">
        <w:t>2017</w:t>
      </w:r>
      <w:r w:rsidRPr="009B2C7E">
        <w:t xml:space="preserve"> г.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84"/>
        <w:gridCol w:w="4533"/>
        <w:gridCol w:w="1315"/>
        <w:gridCol w:w="1608"/>
        <w:gridCol w:w="1315"/>
      </w:tblGrid>
      <w:tr w:rsidR="00294D88" w:rsidRPr="00AB33F1" w:rsidTr="00DE2A32">
        <w:trPr>
          <w:trHeight w:val="18"/>
          <w:tblHeader/>
        </w:trPr>
        <w:tc>
          <w:tcPr>
            <w:tcW w:w="584" w:type="dxa"/>
            <w:shd w:val="clear" w:color="auto" w:fill="D9D9D9"/>
            <w:vAlign w:val="center"/>
          </w:tcPr>
          <w:p w:rsidR="00294D88" w:rsidRPr="006D73EB" w:rsidRDefault="00294D88" w:rsidP="00AB33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533" w:type="dxa"/>
            <w:shd w:val="clear" w:color="auto" w:fill="D9D9D9"/>
            <w:vAlign w:val="center"/>
          </w:tcPr>
          <w:p w:rsidR="00294D88" w:rsidRPr="00AB33F1" w:rsidRDefault="00294D88" w:rsidP="00AB33F1">
            <w:pPr>
              <w:rPr>
                <w:b/>
                <w:bCs/>
                <w:sz w:val="20"/>
                <w:szCs w:val="20"/>
              </w:rPr>
            </w:pPr>
            <w:r w:rsidRPr="00AB33F1">
              <w:rPr>
                <w:b/>
                <w:bCs/>
                <w:sz w:val="20"/>
                <w:szCs w:val="20"/>
              </w:rPr>
              <w:t>Държава</w:t>
            </w:r>
          </w:p>
        </w:tc>
        <w:tc>
          <w:tcPr>
            <w:tcW w:w="1315" w:type="dxa"/>
            <w:shd w:val="clear" w:color="auto" w:fill="D9D9D9"/>
            <w:vAlign w:val="center"/>
          </w:tcPr>
          <w:p w:rsidR="00294D88" w:rsidRPr="00AB33F1" w:rsidRDefault="00294D88" w:rsidP="00AB33F1">
            <w:pPr>
              <w:jc w:val="right"/>
              <w:rPr>
                <w:b/>
                <w:bCs/>
                <w:sz w:val="20"/>
                <w:szCs w:val="20"/>
              </w:rPr>
            </w:pPr>
            <w:r w:rsidRPr="00AB33F1">
              <w:rPr>
                <w:b/>
                <w:bCs/>
                <w:sz w:val="20"/>
                <w:szCs w:val="20"/>
              </w:rPr>
              <w:t xml:space="preserve">Брой </w:t>
            </w:r>
          </w:p>
        </w:tc>
        <w:tc>
          <w:tcPr>
            <w:tcW w:w="1608" w:type="dxa"/>
            <w:shd w:val="clear" w:color="auto" w:fill="D9D9D9"/>
            <w:vAlign w:val="center"/>
          </w:tcPr>
          <w:p w:rsidR="00294D88" w:rsidRPr="00AB33F1" w:rsidRDefault="00294D88" w:rsidP="00AB33F1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AB33F1">
              <w:rPr>
                <w:b/>
                <w:bCs/>
                <w:sz w:val="20"/>
                <w:szCs w:val="20"/>
              </w:rPr>
              <w:t xml:space="preserve">Промяна </w:t>
            </w:r>
          </w:p>
          <w:p w:rsidR="00294D88" w:rsidRPr="00AB33F1" w:rsidRDefault="00294D88" w:rsidP="00AB33F1">
            <w:pPr>
              <w:jc w:val="right"/>
              <w:rPr>
                <w:b/>
                <w:bCs/>
                <w:sz w:val="20"/>
                <w:szCs w:val="20"/>
              </w:rPr>
            </w:pPr>
            <w:r w:rsidRPr="00AB33F1">
              <w:rPr>
                <w:b/>
                <w:bCs/>
                <w:sz w:val="20"/>
                <w:szCs w:val="20"/>
              </w:rPr>
              <w:t xml:space="preserve">(брой) </w:t>
            </w:r>
          </w:p>
        </w:tc>
        <w:tc>
          <w:tcPr>
            <w:tcW w:w="1315" w:type="dxa"/>
            <w:shd w:val="clear" w:color="auto" w:fill="D9D9D9"/>
            <w:vAlign w:val="center"/>
          </w:tcPr>
          <w:p w:rsidR="00294D88" w:rsidRPr="00AB33F1" w:rsidRDefault="00294D88" w:rsidP="00AB33F1">
            <w:pPr>
              <w:jc w:val="right"/>
              <w:rPr>
                <w:b/>
                <w:bCs/>
                <w:sz w:val="20"/>
                <w:szCs w:val="20"/>
              </w:rPr>
            </w:pPr>
            <w:r w:rsidRPr="00AB33F1">
              <w:rPr>
                <w:b/>
                <w:bCs/>
                <w:sz w:val="20"/>
                <w:szCs w:val="20"/>
              </w:rPr>
              <w:t xml:space="preserve">Промяна </w:t>
            </w:r>
          </w:p>
          <w:p w:rsidR="00294D88" w:rsidRPr="00AB33F1" w:rsidRDefault="00294D88" w:rsidP="00AB33F1">
            <w:pPr>
              <w:jc w:val="right"/>
              <w:rPr>
                <w:b/>
                <w:bCs/>
                <w:sz w:val="20"/>
                <w:szCs w:val="20"/>
              </w:rPr>
            </w:pPr>
            <w:r w:rsidRPr="00AB33F1">
              <w:rPr>
                <w:b/>
                <w:bCs/>
                <w:sz w:val="20"/>
                <w:szCs w:val="20"/>
              </w:rPr>
              <w:t xml:space="preserve">(%) </w:t>
            </w:r>
          </w:p>
        </w:tc>
      </w:tr>
      <w:tr w:rsidR="00294D88" w:rsidRPr="00AB33F1" w:rsidTr="00DE2A32">
        <w:trPr>
          <w:trHeight w:val="18"/>
        </w:trPr>
        <w:tc>
          <w:tcPr>
            <w:tcW w:w="5117" w:type="dxa"/>
            <w:gridSpan w:val="2"/>
            <w:shd w:val="clear" w:color="auto" w:fill="146834"/>
          </w:tcPr>
          <w:p w:rsidR="00294D88" w:rsidRPr="003C737A" w:rsidRDefault="00294D88" w:rsidP="001B4EE4">
            <w:pPr>
              <w:rPr>
                <w:b/>
                <w:color w:val="FFFFFF"/>
                <w:szCs w:val="24"/>
              </w:rPr>
            </w:pPr>
            <w:r w:rsidRPr="003C737A">
              <w:rPr>
                <w:b/>
                <w:color w:val="FFFFFF"/>
                <w:szCs w:val="24"/>
              </w:rPr>
              <w:t>Общо</w:t>
            </w:r>
          </w:p>
        </w:tc>
        <w:tc>
          <w:tcPr>
            <w:tcW w:w="1315" w:type="dxa"/>
            <w:shd w:val="clear" w:color="auto" w:fill="006600"/>
          </w:tcPr>
          <w:p w:rsidR="00294D88" w:rsidRPr="003C737A" w:rsidRDefault="00852D46" w:rsidP="006055BD">
            <w:pPr>
              <w:jc w:val="right"/>
              <w:rPr>
                <w:b/>
                <w:color w:val="FFFFFF"/>
                <w:szCs w:val="24"/>
              </w:rPr>
            </w:pPr>
            <w:r w:rsidRPr="00852D46">
              <w:rPr>
                <w:b/>
                <w:color w:val="FFFFFF"/>
                <w:szCs w:val="24"/>
              </w:rPr>
              <w:t>8 834 524</w:t>
            </w:r>
          </w:p>
        </w:tc>
        <w:tc>
          <w:tcPr>
            <w:tcW w:w="1608" w:type="dxa"/>
            <w:shd w:val="clear" w:color="auto" w:fill="006600"/>
          </w:tcPr>
          <w:p w:rsidR="00294D88" w:rsidRPr="003C737A" w:rsidRDefault="00852D46" w:rsidP="00210D61">
            <w:pPr>
              <w:jc w:val="right"/>
              <w:rPr>
                <w:b/>
                <w:color w:val="FFFFFF"/>
                <w:szCs w:val="24"/>
              </w:rPr>
            </w:pPr>
            <w:r w:rsidRPr="00852D46">
              <w:rPr>
                <w:b/>
                <w:color w:val="FFFFFF"/>
                <w:szCs w:val="24"/>
              </w:rPr>
              <w:t>408 904</w:t>
            </w:r>
          </w:p>
        </w:tc>
        <w:tc>
          <w:tcPr>
            <w:tcW w:w="1315" w:type="dxa"/>
            <w:shd w:val="clear" w:color="auto" w:fill="006600"/>
          </w:tcPr>
          <w:p w:rsidR="00294D88" w:rsidRPr="003C737A" w:rsidRDefault="00852D46" w:rsidP="009B2C7E">
            <w:pPr>
              <w:jc w:val="right"/>
              <w:rPr>
                <w:b/>
                <w:color w:val="FFFFFF"/>
                <w:szCs w:val="24"/>
                <w:lang w:val="en-US"/>
              </w:rPr>
            </w:pPr>
            <w:r w:rsidRPr="00852D46">
              <w:rPr>
                <w:b/>
                <w:color w:val="FFFFFF"/>
                <w:szCs w:val="24"/>
                <w:lang w:val="en-US"/>
              </w:rPr>
              <w:t>4,9</w:t>
            </w:r>
          </w:p>
        </w:tc>
      </w:tr>
      <w:tr w:rsidR="00343782" w:rsidRPr="00AB33F1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1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>РУМЪНИЯ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1 300 232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246 062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23,3</w:t>
            </w:r>
          </w:p>
        </w:tc>
      </w:tr>
      <w:tr w:rsidR="00343782" w:rsidRPr="00AB33F1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2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>ГЪРЦИЯ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1 020 710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-39 381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-3,7</w:t>
            </w:r>
          </w:p>
        </w:tc>
      </w:tr>
      <w:tr w:rsidR="00343782" w:rsidRPr="00AB33F1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3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>ГЕРМАНИЯ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832 987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-20 133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-2,4</w:t>
            </w:r>
          </w:p>
        </w:tc>
      </w:tr>
      <w:tr w:rsidR="00343782" w:rsidRPr="00AB33F1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4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>ТУРЦИЯ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580 249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-3 887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-0,7</w:t>
            </w:r>
          </w:p>
        </w:tc>
      </w:tr>
      <w:tr w:rsidR="00343782" w:rsidRPr="00AB33F1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5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>МАКЕДОНИЯ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519 055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16 005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3,2</w:t>
            </w:r>
          </w:p>
        </w:tc>
      </w:tr>
      <w:tr w:rsidR="00343782" w:rsidRPr="00AB33F1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6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>РУСИЯ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502 101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-46 440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-8,5</w:t>
            </w:r>
          </w:p>
        </w:tc>
      </w:tr>
      <w:tr w:rsidR="00343782" w:rsidRPr="00AB33F1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7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>ПОЛША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417 931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29 094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7,5</w:t>
            </w:r>
          </w:p>
        </w:tc>
      </w:tr>
      <w:tr w:rsidR="00343782" w:rsidRPr="00AB33F1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8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 xml:space="preserve">СЪРБИЯ 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390 497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30 037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8,3</w:t>
            </w:r>
          </w:p>
        </w:tc>
      </w:tr>
      <w:tr w:rsidR="00343782" w:rsidRPr="00AB33F1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9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>ВЕЛИКОБРИТАНИЯ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375 648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47 962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14,6</w:t>
            </w:r>
          </w:p>
        </w:tc>
      </w:tr>
      <w:tr w:rsidR="00343782" w:rsidRPr="00AB33F1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>УКРАЙНА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368 958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73 969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25,1</w:t>
            </w:r>
          </w:p>
        </w:tc>
      </w:tr>
      <w:tr w:rsidR="00343782" w:rsidRPr="00AB33F1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>ИЗРАЕЛ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234 537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37 193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18,8</w:t>
            </w:r>
          </w:p>
        </w:tc>
      </w:tr>
      <w:tr w:rsidR="00343782" w:rsidRPr="00AB33F1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12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>МОЛДОВА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225 693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23 672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11,7</w:t>
            </w:r>
          </w:p>
        </w:tc>
      </w:tr>
      <w:tr w:rsidR="00343782" w:rsidRPr="00AB33F1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13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>ЧЕХИЯ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200 998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12 633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6,7</w:t>
            </w:r>
          </w:p>
        </w:tc>
      </w:tr>
      <w:tr w:rsidR="00343782" w:rsidRPr="00AB33F1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14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>ФРАНЦИЯ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198 384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7 425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3,9</w:t>
            </w:r>
          </w:p>
        </w:tc>
      </w:tr>
      <w:tr w:rsidR="00343782" w:rsidRPr="00AB33F1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15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 xml:space="preserve">ИТАЛИЯ 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148 515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-5 385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-3,5</w:t>
            </w:r>
          </w:p>
        </w:tc>
      </w:tr>
      <w:tr w:rsidR="00343782" w:rsidRPr="00AB33F1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16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>АВСТРИЯ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126 600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-16 470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-11,5</w:t>
            </w:r>
          </w:p>
        </w:tc>
      </w:tr>
      <w:tr w:rsidR="00343782" w:rsidRPr="00AB33F1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>НИДЕРЛАНДИЯ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122 804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-9 510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-7,2</w:t>
            </w:r>
          </w:p>
        </w:tc>
      </w:tr>
      <w:tr w:rsidR="00343782" w:rsidRPr="00AB33F1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18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>БЕЛГИЯ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113 877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-5 203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-4,4</w:t>
            </w:r>
          </w:p>
        </w:tc>
      </w:tr>
      <w:tr w:rsidR="00343782" w:rsidRPr="00AB33F1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19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>САЩ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93 203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9 024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10,7</w:t>
            </w:r>
          </w:p>
        </w:tc>
      </w:tr>
      <w:tr w:rsidR="00343782" w:rsidRPr="00AB33F1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>ИСПАНИЯ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85 953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8 687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11,2</w:t>
            </w:r>
          </w:p>
        </w:tc>
      </w:tr>
      <w:tr w:rsidR="00343782" w:rsidRPr="009B38B2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21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>СЛОВАКИЯ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79 463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8 083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11,3</w:t>
            </w:r>
          </w:p>
        </w:tc>
      </w:tr>
      <w:tr w:rsidR="00343782" w:rsidRPr="009B38B2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22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>БЕЛАРУС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78 240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-2 969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-3,7</w:t>
            </w:r>
          </w:p>
        </w:tc>
      </w:tr>
      <w:tr w:rsidR="00343782" w:rsidRPr="009B38B2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23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>УНГАРИЯ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68 517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-24 615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-26,4</w:t>
            </w:r>
          </w:p>
        </w:tc>
      </w:tr>
      <w:tr w:rsidR="00343782" w:rsidRPr="009B38B2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24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>НОРВЕГИЯ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58 660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14 442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32,7</w:t>
            </w:r>
          </w:p>
        </w:tc>
      </w:tr>
      <w:tr w:rsidR="00343782" w:rsidRPr="009B38B2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25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>ДАНИЯ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49 030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-11 287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-18,7</w:t>
            </w:r>
          </w:p>
        </w:tc>
      </w:tr>
      <w:tr w:rsidR="00343782" w:rsidRPr="009B38B2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26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>ШВЕЦИЯ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48 727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-1 609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-3,2</w:t>
            </w:r>
          </w:p>
        </w:tc>
      </w:tr>
      <w:tr w:rsidR="00343782" w:rsidRPr="009B38B2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27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>ЛИТВА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39 488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10 260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35,1</w:t>
            </w:r>
          </w:p>
        </w:tc>
      </w:tr>
      <w:tr w:rsidR="00343782" w:rsidRPr="009B38B2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28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>ФИНЛАНДИЯ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36 325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5 338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17,2</w:t>
            </w:r>
          </w:p>
        </w:tc>
      </w:tr>
      <w:tr w:rsidR="00343782" w:rsidRPr="009B38B2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29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>АЛБАНИЯ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34 040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3 697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12,2</w:t>
            </w:r>
          </w:p>
        </w:tc>
      </w:tr>
      <w:tr w:rsidR="00343782" w:rsidRPr="009B38B2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30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>ИРЛАНДИЯ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31 995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2 311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7,8</w:t>
            </w:r>
          </w:p>
        </w:tc>
      </w:tr>
      <w:tr w:rsidR="00343782" w:rsidRPr="009B38B2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31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>ШВЕЙЦАРИЯ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30 190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4 317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16,7</w:t>
            </w:r>
          </w:p>
        </w:tc>
      </w:tr>
      <w:tr w:rsidR="00343782" w:rsidRPr="009B38B2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32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>КИТАЙ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26 269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952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3,8</w:t>
            </w:r>
          </w:p>
        </w:tc>
      </w:tr>
      <w:tr w:rsidR="00343782" w:rsidRPr="009B38B2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33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>ЛАТВИЯ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22 795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5 583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32,4</w:t>
            </w:r>
          </w:p>
        </w:tc>
      </w:tr>
      <w:tr w:rsidR="00343782" w:rsidRPr="009B38B2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34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>ЕСТОНИЯ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22 738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-656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-2,8</w:t>
            </w:r>
          </w:p>
        </w:tc>
      </w:tr>
      <w:tr w:rsidR="00343782" w:rsidRPr="009B38B2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35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>КИПЪР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21 193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1 408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7,1</w:t>
            </w:r>
          </w:p>
        </w:tc>
      </w:tr>
      <w:tr w:rsidR="00343782" w:rsidRPr="009B38B2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36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>ХЪРВАТИЯ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21 038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-949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-4,3</w:t>
            </w:r>
          </w:p>
        </w:tc>
      </w:tr>
      <w:tr w:rsidR="00343782" w:rsidRPr="009B38B2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37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>СЛОВЕНИЯ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19 085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-532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-2,7</w:t>
            </w:r>
          </w:p>
        </w:tc>
      </w:tr>
      <w:tr w:rsidR="00343782" w:rsidRPr="009B38B2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38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>БОСНА И ХЕРЦЕГОВИНА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18 882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1 705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9,9</w:t>
            </w:r>
          </w:p>
        </w:tc>
      </w:tr>
      <w:tr w:rsidR="00343782" w:rsidRPr="009B38B2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39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>КАНАДА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18 712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1 420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8,2</w:t>
            </w:r>
          </w:p>
        </w:tc>
      </w:tr>
      <w:tr w:rsidR="00343782" w:rsidRPr="009B38B2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40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>ИРАН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17 910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-8 968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-33,4</w:t>
            </w:r>
          </w:p>
        </w:tc>
      </w:tr>
      <w:tr w:rsidR="00343782" w:rsidRPr="009B38B2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41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>ПОРТУГАЛИЯ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15 671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-198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-1,2</w:t>
            </w:r>
          </w:p>
        </w:tc>
      </w:tr>
      <w:tr w:rsidR="00343782" w:rsidRPr="009B38B2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lastRenderedPageBreak/>
              <w:t xml:space="preserve">42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>АВСТРАЛИЯ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14 869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1 547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11,6</w:t>
            </w:r>
          </w:p>
        </w:tc>
      </w:tr>
      <w:tr w:rsidR="00343782" w:rsidRPr="009B38B2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43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>ГРУЗИЯ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13 945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722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5,5</w:t>
            </w:r>
          </w:p>
        </w:tc>
      </w:tr>
      <w:tr w:rsidR="00343782" w:rsidRPr="009B38B2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44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>ИНДИЯ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13 842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2 645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23,6</w:t>
            </w:r>
          </w:p>
        </w:tc>
      </w:tr>
      <w:tr w:rsidR="00343782" w:rsidRPr="009B38B2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45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>ФИЛИПИНИТЕ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12 440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2 041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19,6</w:t>
            </w:r>
          </w:p>
        </w:tc>
      </w:tr>
      <w:tr w:rsidR="00343782" w:rsidRPr="009B38B2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46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>РЕПУБЛИКА КОРЕЯ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11 490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-792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-6,4</w:t>
            </w:r>
          </w:p>
        </w:tc>
      </w:tr>
      <w:tr w:rsidR="00343782" w:rsidRPr="009B38B2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47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>ЯПОНИЯ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10 826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-2 660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-19,7</w:t>
            </w:r>
          </w:p>
        </w:tc>
      </w:tr>
      <w:tr w:rsidR="00343782" w:rsidRPr="009B38B2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48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>КАЗАХСТАН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9 110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-1 136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-11,1</w:t>
            </w:r>
          </w:p>
        </w:tc>
      </w:tr>
      <w:tr w:rsidR="00343782" w:rsidRPr="009B38B2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49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>БРАЗИЛИЯ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6 664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1 025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18,2</w:t>
            </w:r>
          </w:p>
        </w:tc>
      </w:tr>
      <w:tr w:rsidR="00343782" w:rsidRPr="009B38B2" w:rsidTr="004A7475">
        <w:trPr>
          <w:trHeight w:val="18"/>
        </w:trPr>
        <w:tc>
          <w:tcPr>
            <w:tcW w:w="584" w:type="dxa"/>
          </w:tcPr>
          <w:p w:rsidR="00343782" w:rsidRPr="00AB33F1" w:rsidRDefault="00343782" w:rsidP="00343782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50 </w:t>
            </w:r>
          </w:p>
        </w:tc>
        <w:tc>
          <w:tcPr>
            <w:tcW w:w="4533" w:type="dxa"/>
          </w:tcPr>
          <w:p w:rsidR="00343782" w:rsidRPr="00B65672" w:rsidRDefault="00343782" w:rsidP="00343782">
            <w:r w:rsidRPr="00B65672">
              <w:t>ЧЕРНА ГОРА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6 554</w:t>
            </w:r>
          </w:p>
        </w:tc>
        <w:tc>
          <w:tcPr>
            <w:tcW w:w="1608" w:type="dxa"/>
          </w:tcPr>
          <w:p w:rsidR="00343782" w:rsidRPr="00B65672" w:rsidRDefault="00343782" w:rsidP="00343782">
            <w:pPr>
              <w:jc w:val="right"/>
            </w:pPr>
            <w:r w:rsidRPr="00B65672">
              <w:t>556</w:t>
            </w:r>
          </w:p>
        </w:tc>
        <w:tc>
          <w:tcPr>
            <w:tcW w:w="1315" w:type="dxa"/>
          </w:tcPr>
          <w:p w:rsidR="00343782" w:rsidRPr="00B65672" w:rsidRDefault="00343782" w:rsidP="00343782">
            <w:pPr>
              <w:jc w:val="right"/>
            </w:pPr>
            <w:r w:rsidRPr="00B65672">
              <w:t>9,3</w:t>
            </w:r>
          </w:p>
        </w:tc>
      </w:tr>
    </w:tbl>
    <w:p w:rsidR="00294D88" w:rsidRDefault="00294D88" w:rsidP="00E35903">
      <w:pPr>
        <w:pStyle w:val="Caption"/>
      </w:pPr>
    </w:p>
    <w:p w:rsidR="00294D88" w:rsidRDefault="00294D88" w:rsidP="00E35903">
      <w:pPr>
        <w:pStyle w:val="Caption"/>
      </w:pPr>
    </w:p>
    <w:p w:rsidR="00294D88" w:rsidRDefault="00294D88" w:rsidP="00E35903">
      <w:pPr>
        <w:pStyle w:val="Caption"/>
      </w:pPr>
    </w:p>
    <w:p w:rsidR="00294D88" w:rsidRPr="009B2C7E" w:rsidRDefault="00294D88" w:rsidP="00C17EF9">
      <w:pPr>
        <w:pStyle w:val="Caption"/>
      </w:pPr>
      <w:r w:rsidRPr="009B2C7E">
        <w:t xml:space="preserve">Фигура </w:t>
      </w:r>
      <w:r w:rsidR="00D13933">
        <w:rPr>
          <w:noProof/>
        </w:rPr>
        <w:fldChar w:fldCharType="begin"/>
      </w:r>
      <w:r w:rsidR="00D13933">
        <w:rPr>
          <w:noProof/>
        </w:rPr>
        <w:instrText xml:space="preserve"> SEQ фигура \* ARABIC </w:instrText>
      </w:r>
      <w:r w:rsidR="00D13933">
        <w:rPr>
          <w:noProof/>
        </w:rPr>
        <w:fldChar w:fldCharType="separate"/>
      </w:r>
      <w:r w:rsidRPr="009B2C7E">
        <w:rPr>
          <w:noProof/>
        </w:rPr>
        <w:t>3</w:t>
      </w:r>
      <w:r w:rsidR="00D13933">
        <w:rPr>
          <w:noProof/>
        </w:rPr>
        <w:fldChar w:fldCharType="end"/>
      </w:r>
      <w:r w:rsidRPr="009B2C7E">
        <w:t>.</w:t>
      </w:r>
      <w:r w:rsidR="003171E2" w:rsidRPr="003171E2">
        <w:t xml:space="preserve"> </w:t>
      </w:r>
      <w:r w:rsidR="00C17EF9">
        <w:t>Тур</w:t>
      </w:r>
      <w:r w:rsidR="003171E2">
        <w:t>истически посещения на чужденци</w:t>
      </w:r>
      <w:r w:rsidRPr="009B2C7E">
        <w:t>, пазари топ 10 (брой)</w:t>
      </w:r>
    </w:p>
    <w:p w:rsidR="00294D88" w:rsidRDefault="007E6112" w:rsidP="00C8260E">
      <w:pPr>
        <w:rPr>
          <w:noProof/>
          <w:lang w:eastAsia="bg-BG"/>
        </w:rPr>
      </w:pPr>
      <w:r w:rsidRPr="00B120F3">
        <w:rPr>
          <w:noProof/>
          <w:lang w:eastAsia="bg-BG"/>
        </w:rPr>
        <w:drawing>
          <wp:inline distT="0" distB="0" distL="0" distR="0">
            <wp:extent cx="6029325" cy="4562475"/>
            <wp:effectExtent l="0" t="0" r="9525" b="9525"/>
            <wp:docPr id="91" name="Object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94D88" w:rsidRDefault="00294D88" w:rsidP="00C8260E">
      <w:pPr>
        <w:jc w:val="right"/>
        <w:rPr>
          <w:rStyle w:val="Emphasis"/>
          <w:rFonts w:cs="Calibri"/>
        </w:rPr>
      </w:pPr>
    </w:p>
    <w:p w:rsidR="00294D88" w:rsidRDefault="00294D88" w:rsidP="00303CF1">
      <w:pPr>
        <w:pStyle w:val="Heading1"/>
        <w:ind w:left="425" w:hanging="425"/>
      </w:pPr>
      <w:r>
        <w:lastRenderedPageBreak/>
        <w:t xml:space="preserve">Европейски съюз </w:t>
      </w:r>
    </w:p>
    <w:p w:rsidR="00294D88" w:rsidRDefault="00132B9F" w:rsidP="00866488">
      <w:pPr>
        <w:jc w:val="both"/>
        <w:rPr>
          <w:b/>
          <w:color w:val="auto"/>
        </w:rPr>
      </w:pPr>
      <w:r>
        <w:rPr>
          <w:color w:val="auto"/>
        </w:rPr>
        <w:t>През</w:t>
      </w:r>
      <w:r w:rsidR="003334C5">
        <w:rPr>
          <w:color w:val="auto"/>
        </w:rPr>
        <w:t xml:space="preserve"> </w:t>
      </w:r>
      <w:r w:rsidR="00B34E4E">
        <w:rPr>
          <w:color w:val="auto"/>
        </w:rPr>
        <w:t xml:space="preserve">периода </w:t>
      </w:r>
      <w:r w:rsidR="00B34E4E" w:rsidRPr="009D4D93">
        <w:rPr>
          <w:b/>
          <w:bCs/>
          <w:color w:val="auto"/>
        </w:rPr>
        <w:t xml:space="preserve">януари </w:t>
      </w:r>
      <w:r w:rsidR="00B34E4E">
        <w:rPr>
          <w:color w:val="auto"/>
        </w:rPr>
        <w:t>-</w:t>
      </w:r>
      <w:r w:rsidR="009D4D93" w:rsidRPr="009D4D93">
        <w:rPr>
          <w:color w:val="auto"/>
        </w:rPr>
        <w:t xml:space="preserve"> </w:t>
      </w:r>
      <w:r w:rsidR="00703AFD">
        <w:rPr>
          <w:b/>
          <w:bCs/>
          <w:color w:val="auto"/>
        </w:rPr>
        <w:t>ноември</w:t>
      </w:r>
      <w:r w:rsidR="00E72166">
        <w:rPr>
          <w:color w:val="auto"/>
        </w:rPr>
        <w:t xml:space="preserve"> </w:t>
      </w:r>
      <w:r w:rsidR="00294D88" w:rsidRPr="009D6E25">
        <w:rPr>
          <w:b/>
          <w:color w:val="auto"/>
        </w:rPr>
        <w:t>20</w:t>
      </w:r>
      <w:r w:rsidR="00E72166">
        <w:rPr>
          <w:b/>
          <w:color w:val="auto"/>
        </w:rPr>
        <w:t>18</w:t>
      </w:r>
      <w:r w:rsidR="00294D88" w:rsidRPr="009D6E25">
        <w:rPr>
          <w:b/>
          <w:color w:val="auto"/>
        </w:rPr>
        <w:t xml:space="preserve"> г.</w:t>
      </w:r>
      <w:r w:rsidR="00294D88" w:rsidRPr="009D6E25">
        <w:rPr>
          <w:color w:val="auto"/>
        </w:rPr>
        <w:t xml:space="preserve"> страните от Европейския съюз продължават да са най-важният генериращ пазар за международен туризъм на България с </w:t>
      </w:r>
      <w:r w:rsidR="00294D88" w:rsidRPr="009D6E25">
        <w:rPr>
          <w:b/>
          <w:color w:val="auto"/>
        </w:rPr>
        <w:t>относителен дял</w:t>
      </w:r>
      <w:r w:rsidR="009D4D93" w:rsidRPr="009D4D93">
        <w:rPr>
          <w:b/>
          <w:color w:val="auto"/>
        </w:rPr>
        <w:t xml:space="preserve"> </w:t>
      </w:r>
      <w:r w:rsidR="00866488" w:rsidRPr="00866488">
        <w:rPr>
          <w:b/>
          <w:color w:val="auto"/>
        </w:rPr>
        <w:t>61,5</w:t>
      </w:r>
      <w:r w:rsidR="00294D88" w:rsidRPr="007F433E">
        <w:rPr>
          <w:b/>
          <w:color w:val="auto"/>
        </w:rPr>
        <w:t>%</w:t>
      </w:r>
      <w:r w:rsidR="00294D88" w:rsidRPr="007F433E">
        <w:rPr>
          <w:color w:val="auto"/>
          <w:lang w:val="ru-RU"/>
        </w:rPr>
        <w:t xml:space="preserve"> </w:t>
      </w:r>
      <w:r w:rsidR="00294D88" w:rsidRPr="007F433E">
        <w:rPr>
          <w:bCs/>
          <w:color w:val="auto"/>
          <w:lang w:val="ru-RU"/>
        </w:rPr>
        <w:t>и</w:t>
      </w:r>
      <w:r w:rsidR="00294D88" w:rsidRPr="007F433E">
        <w:rPr>
          <w:b/>
          <w:color w:val="auto"/>
        </w:rPr>
        <w:t xml:space="preserve"> общ обем</w:t>
      </w:r>
      <w:r w:rsidR="00294D88" w:rsidRPr="007F433E">
        <w:rPr>
          <w:color w:val="auto"/>
        </w:rPr>
        <w:t xml:space="preserve"> </w:t>
      </w:r>
      <w:r w:rsidR="00294D88" w:rsidRPr="007F433E">
        <w:rPr>
          <w:b/>
          <w:color w:val="auto"/>
        </w:rPr>
        <w:t>от</w:t>
      </w:r>
      <w:r w:rsidR="00866488" w:rsidRPr="00866488">
        <w:rPr>
          <w:b/>
          <w:color w:val="auto"/>
        </w:rPr>
        <w:t xml:space="preserve"> 5 429 984</w:t>
      </w:r>
      <w:r w:rsidR="00B34E4E">
        <w:rPr>
          <w:b/>
          <w:color w:val="auto"/>
        </w:rPr>
        <w:t xml:space="preserve"> </w:t>
      </w:r>
      <w:r w:rsidR="00294D88" w:rsidRPr="007F433E">
        <w:rPr>
          <w:b/>
          <w:color w:val="auto"/>
        </w:rPr>
        <w:t>туристически посещения</w:t>
      </w:r>
      <w:r w:rsidR="00294D88" w:rsidRPr="007F433E">
        <w:rPr>
          <w:color w:val="auto"/>
        </w:rPr>
        <w:t xml:space="preserve"> </w:t>
      </w:r>
      <w:r w:rsidR="00294D88" w:rsidRPr="007F433E">
        <w:rPr>
          <w:b/>
          <w:color w:val="auto"/>
          <w:lang w:val="ru-RU"/>
        </w:rPr>
        <w:t>(</w:t>
      </w:r>
      <w:r w:rsidR="00AA6AA7" w:rsidRPr="007F433E">
        <w:rPr>
          <w:b/>
          <w:color w:val="auto"/>
        </w:rPr>
        <w:t xml:space="preserve">ръст </w:t>
      </w:r>
      <w:r w:rsidR="00294D88" w:rsidRPr="007F433E">
        <w:rPr>
          <w:b/>
          <w:color w:val="auto"/>
          <w:lang w:val="ru-RU"/>
        </w:rPr>
        <w:t>от</w:t>
      </w:r>
      <w:r w:rsidR="008636A7" w:rsidRPr="008636A7">
        <w:rPr>
          <w:b/>
          <w:color w:val="auto"/>
        </w:rPr>
        <w:t xml:space="preserve"> </w:t>
      </w:r>
      <w:r w:rsidR="00866488" w:rsidRPr="00866488">
        <w:rPr>
          <w:b/>
          <w:color w:val="auto"/>
        </w:rPr>
        <w:t>4,8</w:t>
      </w:r>
      <w:r w:rsidR="00294D88" w:rsidRPr="007F433E">
        <w:rPr>
          <w:b/>
          <w:color w:val="auto"/>
        </w:rPr>
        <w:t>%</w:t>
      </w:r>
      <w:r w:rsidR="00294D88" w:rsidRPr="007F433E">
        <w:rPr>
          <w:b/>
          <w:color w:val="auto"/>
          <w:lang w:val="ru-RU"/>
        </w:rPr>
        <w:t>)</w:t>
      </w:r>
      <w:r w:rsidR="00294D88" w:rsidRPr="007F433E">
        <w:rPr>
          <w:b/>
          <w:color w:val="auto"/>
        </w:rPr>
        <w:t>.</w:t>
      </w:r>
    </w:p>
    <w:p w:rsidR="0029123C" w:rsidRPr="009D6E25" w:rsidRDefault="0029123C" w:rsidP="0081188A">
      <w:pPr>
        <w:jc w:val="both"/>
        <w:rPr>
          <w:b/>
          <w:color w:val="auto"/>
        </w:rPr>
      </w:pPr>
    </w:p>
    <w:p w:rsidR="00294D88" w:rsidRDefault="00294D88" w:rsidP="00132B9F">
      <w:pPr>
        <w:pStyle w:val="Caption"/>
      </w:pPr>
      <w:r w:rsidRPr="009B2C7E">
        <w:t xml:space="preserve">Таблица </w:t>
      </w:r>
      <w:r w:rsidR="00D13933">
        <w:rPr>
          <w:noProof/>
        </w:rPr>
        <w:fldChar w:fldCharType="begin"/>
      </w:r>
      <w:r w:rsidR="00D13933">
        <w:rPr>
          <w:noProof/>
        </w:rPr>
        <w:instrText xml:space="preserve"> SEQ Таблица \* ARABIC </w:instrText>
      </w:r>
      <w:r w:rsidR="00D13933">
        <w:rPr>
          <w:noProof/>
        </w:rPr>
        <w:fldChar w:fldCharType="separate"/>
      </w:r>
      <w:r w:rsidRPr="009B2C7E">
        <w:rPr>
          <w:noProof/>
        </w:rPr>
        <w:t>2</w:t>
      </w:r>
      <w:r w:rsidR="00D13933">
        <w:rPr>
          <w:noProof/>
        </w:rPr>
        <w:fldChar w:fldCharType="end"/>
      </w:r>
      <w:r w:rsidRPr="009B2C7E">
        <w:t xml:space="preserve">. </w:t>
      </w:r>
      <w:r w:rsidR="00C17EF9">
        <w:t xml:space="preserve">Туристически посещения </w:t>
      </w:r>
      <w:r>
        <w:t>от ЕС</w:t>
      </w:r>
      <w:r w:rsidRPr="009B2C7E">
        <w:t xml:space="preserve"> в България</w:t>
      </w:r>
      <w:r w:rsidR="00B34E4E">
        <w:t xml:space="preserve"> януари -</w:t>
      </w:r>
      <w:r w:rsidR="00A64643" w:rsidRPr="00A64643">
        <w:t xml:space="preserve"> </w:t>
      </w:r>
      <w:r w:rsidR="00703AFD">
        <w:t>ноември</w:t>
      </w:r>
      <w:r w:rsidR="00246F13">
        <w:t xml:space="preserve"> 2018</w:t>
      </w:r>
      <w:r w:rsidRPr="009B2C7E">
        <w:t xml:space="preserve"> </w:t>
      </w:r>
      <w:r w:rsidR="0081188A">
        <w:t>г.</w:t>
      </w:r>
      <w:r w:rsidRPr="009B2C7E">
        <w:t>/</w:t>
      </w:r>
      <w:r w:rsidR="00A64643" w:rsidRPr="00A64643">
        <w:t xml:space="preserve"> </w:t>
      </w:r>
      <w:r w:rsidR="00B34E4E">
        <w:t xml:space="preserve">януари - </w:t>
      </w:r>
      <w:r w:rsidR="00703AFD">
        <w:t>ноември</w:t>
      </w:r>
      <w:r w:rsidR="00246F13">
        <w:t xml:space="preserve"> 2017</w:t>
      </w:r>
      <w:r w:rsidRPr="009B2C7E">
        <w:t xml:space="preserve"> г.</w:t>
      </w:r>
    </w:p>
    <w:p w:rsidR="0029123C" w:rsidRPr="0029123C" w:rsidRDefault="0029123C" w:rsidP="0029123C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67"/>
        <w:gridCol w:w="4395"/>
        <w:gridCol w:w="1275"/>
        <w:gridCol w:w="1560"/>
        <w:gridCol w:w="1275"/>
      </w:tblGrid>
      <w:tr w:rsidR="00294D88" w:rsidRPr="008A5451" w:rsidTr="00866488">
        <w:trPr>
          <w:trHeight w:val="20"/>
          <w:tblHeader/>
        </w:trPr>
        <w:tc>
          <w:tcPr>
            <w:tcW w:w="567" w:type="dxa"/>
            <w:shd w:val="clear" w:color="auto" w:fill="D9D9D9"/>
            <w:vAlign w:val="center"/>
          </w:tcPr>
          <w:p w:rsidR="00294D88" w:rsidRPr="00AB33F1" w:rsidRDefault="00294D88" w:rsidP="00BA0056">
            <w:pPr>
              <w:rPr>
                <w:b/>
                <w:bCs/>
                <w:sz w:val="18"/>
                <w:szCs w:val="18"/>
              </w:rPr>
            </w:pPr>
            <w:r w:rsidRPr="00AB33F1">
              <w:rPr>
                <w:b/>
                <w:bCs/>
                <w:sz w:val="18"/>
                <w:szCs w:val="18"/>
              </w:rPr>
              <w:t xml:space="preserve">№ </w:t>
            </w:r>
          </w:p>
        </w:tc>
        <w:tc>
          <w:tcPr>
            <w:tcW w:w="4395" w:type="dxa"/>
            <w:shd w:val="clear" w:color="auto" w:fill="D9D9D9"/>
            <w:vAlign w:val="center"/>
          </w:tcPr>
          <w:p w:rsidR="00294D88" w:rsidRPr="00AB33F1" w:rsidRDefault="00294D88" w:rsidP="00BA0056">
            <w:pPr>
              <w:rPr>
                <w:b/>
                <w:bCs/>
                <w:sz w:val="18"/>
                <w:szCs w:val="18"/>
              </w:rPr>
            </w:pPr>
            <w:r w:rsidRPr="00AB33F1">
              <w:rPr>
                <w:b/>
                <w:bCs/>
                <w:sz w:val="18"/>
                <w:szCs w:val="18"/>
              </w:rPr>
              <w:t>Държава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294D88" w:rsidRPr="00AB33F1" w:rsidRDefault="00294D88" w:rsidP="00BA0056">
            <w:pPr>
              <w:jc w:val="right"/>
              <w:rPr>
                <w:b/>
                <w:bCs/>
                <w:sz w:val="18"/>
                <w:szCs w:val="18"/>
              </w:rPr>
            </w:pPr>
            <w:r w:rsidRPr="00AB33F1">
              <w:rPr>
                <w:b/>
                <w:bCs/>
                <w:sz w:val="18"/>
                <w:szCs w:val="18"/>
              </w:rPr>
              <w:t xml:space="preserve">Брой 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294D88" w:rsidRPr="00AB33F1" w:rsidRDefault="00294D88" w:rsidP="00BA0056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AB33F1">
              <w:rPr>
                <w:b/>
                <w:bCs/>
                <w:sz w:val="18"/>
                <w:szCs w:val="18"/>
              </w:rPr>
              <w:t xml:space="preserve">Промяна </w:t>
            </w:r>
          </w:p>
          <w:p w:rsidR="00294D88" w:rsidRPr="00AB33F1" w:rsidRDefault="00294D88" w:rsidP="00BA0056">
            <w:pPr>
              <w:jc w:val="right"/>
              <w:rPr>
                <w:b/>
                <w:bCs/>
                <w:sz w:val="18"/>
                <w:szCs w:val="18"/>
              </w:rPr>
            </w:pPr>
            <w:r w:rsidRPr="00AB33F1">
              <w:rPr>
                <w:b/>
                <w:bCs/>
                <w:sz w:val="18"/>
                <w:szCs w:val="18"/>
              </w:rPr>
              <w:t xml:space="preserve">(брой) 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294D88" w:rsidRPr="00AB33F1" w:rsidRDefault="00294D88" w:rsidP="00BA0056">
            <w:pPr>
              <w:jc w:val="right"/>
              <w:rPr>
                <w:b/>
                <w:bCs/>
                <w:sz w:val="18"/>
                <w:szCs w:val="18"/>
              </w:rPr>
            </w:pPr>
            <w:r w:rsidRPr="00AB33F1">
              <w:rPr>
                <w:b/>
                <w:bCs/>
                <w:sz w:val="18"/>
                <w:szCs w:val="18"/>
              </w:rPr>
              <w:t xml:space="preserve">Промяна </w:t>
            </w:r>
          </w:p>
          <w:p w:rsidR="00294D88" w:rsidRPr="00AB33F1" w:rsidRDefault="00294D88" w:rsidP="00BA0056">
            <w:pPr>
              <w:jc w:val="right"/>
              <w:rPr>
                <w:b/>
                <w:bCs/>
                <w:sz w:val="18"/>
                <w:szCs w:val="18"/>
              </w:rPr>
            </w:pPr>
            <w:r w:rsidRPr="00AB33F1">
              <w:rPr>
                <w:b/>
                <w:bCs/>
                <w:sz w:val="18"/>
                <w:szCs w:val="18"/>
              </w:rPr>
              <w:t xml:space="preserve">(%) </w:t>
            </w:r>
          </w:p>
        </w:tc>
      </w:tr>
      <w:tr w:rsidR="00294D88" w:rsidRPr="008A5451" w:rsidTr="00BB3B61">
        <w:trPr>
          <w:trHeight w:val="20"/>
        </w:trPr>
        <w:tc>
          <w:tcPr>
            <w:tcW w:w="4962" w:type="dxa"/>
            <w:gridSpan w:val="2"/>
            <w:shd w:val="clear" w:color="auto" w:fill="006600"/>
          </w:tcPr>
          <w:p w:rsidR="00294D88" w:rsidRPr="003C737A" w:rsidRDefault="00E236B0" w:rsidP="00BA0056">
            <w:pPr>
              <w:rPr>
                <w:b/>
                <w:color w:val="FFFFFF"/>
                <w:szCs w:val="24"/>
              </w:rPr>
            </w:pPr>
            <w:r w:rsidRPr="00E236B0">
              <w:rPr>
                <w:b/>
                <w:color w:val="FFFFFF"/>
                <w:szCs w:val="24"/>
              </w:rPr>
              <w:t>Общо</w:t>
            </w:r>
          </w:p>
        </w:tc>
        <w:tc>
          <w:tcPr>
            <w:tcW w:w="1275" w:type="dxa"/>
            <w:shd w:val="clear" w:color="auto" w:fill="006600"/>
          </w:tcPr>
          <w:p w:rsidR="00294D88" w:rsidRPr="003C737A" w:rsidRDefault="00866488" w:rsidP="00BA0056">
            <w:pPr>
              <w:jc w:val="right"/>
              <w:rPr>
                <w:b/>
                <w:color w:val="FFFFFF"/>
                <w:szCs w:val="24"/>
              </w:rPr>
            </w:pPr>
            <w:r w:rsidRPr="00866488">
              <w:rPr>
                <w:b/>
                <w:color w:val="FFFFFF"/>
                <w:szCs w:val="24"/>
              </w:rPr>
              <w:t>5 429 984</w:t>
            </w:r>
          </w:p>
        </w:tc>
        <w:tc>
          <w:tcPr>
            <w:tcW w:w="1560" w:type="dxa"/>
            <w:shd w:val="clear" w:color="auto" w:fill="006600"/>
          </w:tcPr>
          <w:p w:rsidR="00294D88" w:rsidRPr="003C737A" w:rsidRDefault="00866488" w:rsidP="00BA0056">
            <w:pPr>
              <w:jc w:val="right"/>
              <w:rPr>
                <w:b/>
                <w:color w:val="FFFFFF"/>
                <w:szCs w:val="24"/>
              </w:rPr>
            </w:pPr>
            <w:r w:rsidRPr="00866488">
              <w:rPr>
                <w:b/>
                <w:color w:val="FFFFFF"/>
                <w:szCs w:val="24"/>
              </w:rPr>
              <w:t>247 211</w:t>
            </w:r>
          </w:p>
        </w:tc>
        <w:tc>
          <w:tcPr>
            <w:tcW w:w="1275" w:type="dxa"/>
            <w:shd w:val="clear" w:color="auto" w:fill="006600"/>
            <w:vAlign w:val="bottom"/>
          </w:tcPr>
          <w:p w:rsidR="00294D88" w:rsidRPr="003C737A" w:rsidRDefault="00866488" w:rsidP="00BA0056">
            <w:pPr>
              <w:jc w:val="right"/>
              <w:rPr>
                <w:b/>
                <w:color w:val="FFFFFF"/>
                <w:szCs w:val="24"/>
              </w:rPr>
            </w:pPr>
            <w:r w:rsidRPr="00866488">
              <w:rPr>
                <w:b/>
                <w:color w:val="FFFFFF"/>
                <w:szCs w:val="24"/>
              </w:rPr>
              <w:t>4,8</w:t>
            </w:r>
          </w:p>
        </w:tc>
      </w:tr>
      <w:tr w:rsidR="00866488" w:rsidRPr="000C4774" w:rsidTr="00866488">
        <w:trPr>
          <w:trHeight w:val="148"/>
        </w:trPr>
        <w:tc>
          <w:tcPr>
            <w:tcW w:w="567" w:type="dxa"/>
          </w:tcPr>
          <w:p w:rsidR="00866488" w:rsidRPr="00AB33F1" w:rsidRDefault="00866488" w:rsidP="00866488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1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866488" w:rsidRDefault="00866488" w:rsidP="00866488">
            <w:pPr>
              <w:rPr>
                <w:sz w:val="22"/>
                <w:lang w:eastAsia="bg-BG"/>
              </w:rPr>
            </w:pPr>
            <w:r>
              <w:rPr>
                <w:sz w:val="22"/>
              </w:rPr>
              <w:t>РУМЪНИЯ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1 300 232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246 062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23,3</w:t>
            </w:r>
          </w:p>
        </w:tc>
      </w:tr>
      <w:tr w:rsidR="00866488" w:rsidRPr="00AD4678" w:rsidTr="00866488">
        <w:trPr>
          <w:trHeight w:val="20"/>
        </w:trPr>
        <w:tc>
          <w:tcPr>
            <w:tcW w:w="567" w:type="dxa"/>
          </w:tcPr>
          <w:p w:rsidR="00866488" w:rsidRPr="00AB33F1" w:rsidRDefault="00866488" w:rsidP="00866488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2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866488" w:rsidRDefault="00866488" w:rsidP="00866488">
            <w:pPr>
              <w:rPr>
                <w:sz w:val="22"/>
              </w:rPr>
            </w:pPr>
            <w:r>
              <w:rPr>
                <w:sz w:val="22"/>
              </w:rPr>
              <w:t>ГЪРЦИЯ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1 020 710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-39 381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-3,7</w:t>
            </w:r>
          </w:p>
        </w:tc>
      </w:tr>
      <w:tr w:rsidR="00866488" w:rsidRPr="00AD4678" w:rsidTr="00866488">
        <w:trPr>
          <w:trHeight w:val="20"/>
        </w:trPr>
        <w:tc>
          <w:tcPr>
            <w:tcW w:w="567" w:type="dxa"/>
          </w:tcPr>
          <w:p w:rsidR="00866488" w:rsidRPr="00AB33F1" w:rsidRDefault="00866488" w:rsidP="00866488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3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866488" w:rsidRDefault="00866488" w:rsidP="00866488">
            <w:pPr>
              <w:rPr>
                <w:sz w:val="22"/>
              </w:rPr>
            </w:pPr>
            <w:r>
              <w:rPr>
                <w:sz w:val="22"/>
              </w:rPr>
              <w:t>ГЕРМАНИЯ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832 987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-20 133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-2,4</w:t>
            </w:r>
          </w:p>
        </w:tc>
      </w:tr>
      <w:tr w:rsidR="00866488" w:rsidRPr="00AD4678" w:rsidTr="00866488">
        <w:trPr>
          <w:trHeight w:val="20"/>
        </w:trPr>
        <w:tc>
          <w:tcPr>
            <w:tcW w:w="567" w:type="dxa"/>
          </w:tcPr>
          <w:p w:rsidR="00866488" w:rsidRPr="00AB33F1" w:rsidRDefault="00866488" w:rsidP="00866488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4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866488" w:rsidRDefault="00866488" w:rsidP="00866488">
            <w:pPr>
              <w:rPr>
                <w:sz w:val="22"/>
              </w:rPr>
            </w:pPr>
            <w:r>
              <w:rPr>
                <w:sz w:val="22"/>
              </w:rPr>
              <w:t>ПОЛША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417 931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29 094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7,5</w:t>
            </w:r>
          </w:p>
        </w:tc>
      </w:tr>
      <w:tr w:rsidR="00866488" w:rsidRPr="00AD4678" w:rsidTr="00866488">
        <w:trPr>
          <w:trHeight w:val="20"/>
        </w:trPr>
        <w:tc>
          <w:tcPr>
            <w:tcW w:w="567" w:type="dxa"/>
          </w:tcPr>
          <w:p w:rsidR="00866488" w:rsidRPr="00AB33F1" w:rsidRDefault="00866488" w:rsidP="00866488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5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866488" w:rsidRDefault="00866488" w:rsidP="00866488">
            <w:pPr>
              <w:rPr>
                <w:sz w:val="22"/>
              </w:rPr>
            </w:pPr>
            <w:r>
              <w:rPr>
                <w:sz w:val="22"/>
              </w:rPr>
              <w:t>ВЕЛИКОБРИТАНИЯ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375 648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47 962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14,6</w:t>
            </w:r>
          </w:p>
        </w:tc>
      </w:tr>
      <w:tr w:rsidR="00866488" w:rsidRPr="00AD4678" w:rsidTr="00866488">
        <w:trPr>
          <w:trHeight w:val="20"/>
        </w:trPr>
        <w:tc>
          <w:tcPr>
            <w:tcW w:w="567" w:type="dxa"/>
          </w:tcPr>
          <w:p w:rsidR="00866488" w:rsidRPr="00AB33F1" w:rsidRDefault="00866488" w:rsidP="00866488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6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866488" w:rsidRDefault="00866488" w:rsidP="00866488">
            <w:pPr>
              <w:rPr>
                <w:sz w:val="22"/>
              </w:rPr>
            </w:pPr>
            <w:r>
              <w:rPr>
                <w:sz w:val="22"/>
              </w:rPr>
              <w:t>ЧЕХИЯ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200 998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12 633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6,7</w:t>
            </w:r>
          </w:p>
        </w:tc>
      </w:tr>
      <w:tr w:rsidR="00866488" w:rsidRPr="00AD4678" w:rsidTr="00866488">
        <w:trPr>
          <w:trHeight w:val="20"/>
        </w:trPr>
        <w:tc>
          <w:tcPr>
            <w:tcW w:w="567" w:type="dxa"/>
          </w:tcPr>
          <w:p w:rsidR="00866488" w:rsidRPr="00AB33F1" w:rsidRDefault="00866488" w:rsidP="00866488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7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866488" w:rsidRDefault="00866488" w:rsidP="00866488">
            <w:pPr>
              <w:rPr>
                <w:sz w:val="22"/>
              </w:rPr>
            </w:pPr>
            <w:r>
              <w:rPr>
                <w:sz w:val="22"/>
              </w:rPr>
              <w:t>ФРАНЦИЯ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198 384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7 425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</w:tr>
      <w:tr w:rsidR="00866488" w:rsidRPr="00AD4678" w:rsidTr="00866488">
        <w:trPr>
          <w:trHeight w:val="20"/>
        </w:trPr>
        <w:tc>
          <w:tcPr>
            <w:tcW w:w="567" w:type="dxa"/>
          </w:tcPr>
          <w:p w:rsidR="00866488" w:rsidRPr="00AB33F1" w:rsidRDefault="00866488" w:rsidP="00866488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8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866488" w:rsidRDefault="00866488" w:rsidP="00866488">
            <w:pPr>
              <w:rPr>
                <w:sz w:val="22"/>
              </w:rPr>
            </w:pPr>
            <w:r>
              <w:rPr>
                <w:sz w:val="22"/>
              </w:rPr>
              <w:t xml:space="preserve">ИТАЛИЯ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148 515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-5 385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-3,5</w:t>
            </w:r>
          </w:p>
        </w:tc>
      </w:tr>
      <w:tr w:rsidR="00866488" w:rsidRPr="00AD4678" w:rsidTr="00866488">
        <w:trPr>
          <w:trHeight w:val="20"/>
        </w:trPr>
        <w:tc>
          <w:tcPr>
            <w:tcW w:w="567" w:type="dxa"/>
          </w:tcPr>
          <w:p w:rsidR="00866488" w:rsidRPr="00AB33F1" w:rsidRDefault="00866488" w:rsidP="00866488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9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866488" w:rsidRDefault="00866488" w:rsidP="00866488">
            <w:pPr>
              <w:rPr>
                <w:sz w:val="22"/>
              </w:rPr>
            </w:pPr>
            <w:r>
              <w:rPr>
                <w:sz w:val="22"/>
              </w:rPr>
              <w:t>АВСТРИЯ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126 600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-16 470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-11,5</w:t>
            </w:r>
          </w:p>
        </w:tc>
      </w:tr>
      <w:tr w:rsidR="00866488" w:rsidRPr="00AD4678" w:rsidTr="00866488">
        <w:trPr>
          <w:trHeight w:val="20"/>
        </w:trPr>
        <w:tc>
          <w:tcPr>
            <w:tcW w:w="567" w:type="dxa"/>
          </w:tcPr>
          <w:p w:rsidR="00866488" w:rsidRPr="00AB33F1" w:rsidRDefault="00866488" w:rsidP="00866488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866488" w:rsidRDefault="00866488" w:rsidP="00866488">
            <w:pPr>
              <w:rPr>
                <w:sz w:val="22"/>
              </w:rPr>
            </w:pPr>
            <w:r>
              <w:rPr>
                <w:sz w:val="22"/>
              </w:rPr>
              <w:t>НИДЕРЛАНДИЯ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122 804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-9 510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-7,2</w:t>
            </w:r>
          </w:p>
        </w:tc>
      </w:tr>
      <w:tr w:rsidR="00866488" w:rsidRPr="00AD4678" w:rsidTr="00866488">
        <w:trPr>
          <w:trHeight w:val="20"/>
        </w:trPr>
        <w:tc>
          <w:tcPr>
            <w:tcW w:w="567" w:type="dxa"/>
          </w:tcPr>
          <w:p w:rsidR="00866488" w:rsidRPr="00AB33F1" w:rsidRDefault="00866488" w:rsidP="00866488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866488" w:rsidRDefault="00866488" w:rsidP="00866488">
            <w:pPr>
              <w:rPr>
                <w:sz w:val="22"/>
              </w:rPr>
            </w:pPr>
            <w:r>
              <w:rPr>
                <w:sz w:val="22"/>
              </w:rPr>
              <w:t>БЕЛГИЯ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113 877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-5 203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-4,4</w:t>
            </w:r>
          </w:p>
        </w:tc>
      </w:tr>
      <w:tr w:rsidR="00866488" w:rsidRPr="00AD4678" w:rsidTr="00866488">
        <w:trPr>
          <w:trHeight w:val="20"/>
        </w:trPr>
        <w:tc>
          <w:tcPr>
            <w:tcW w:w="567" w:type="dxa"/>
          </w:tcPr>
          <w:p w:rsidR="00866488" w:rsidRPr="00AB33F1" w:rsidRDefault="00866488" w:rsidP="00866488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12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866488" w:rsidRDefault="00866488" w:rsidP="00866488">
            <w:pPr>
              <w:rPr>
                <w:sz w:val="22"/>
              </w:rPr>
            </w:pPr>
            <w:r>
              <w:rPr>
                <w:sz w:val="22"/>
              </w:rPr>
              <w:t>ИСПАНИЯ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85 953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8 687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11,2</w:t>
            </w:r>
          </w:p>
        </w:tc>
      </w:tr>
      <w:tr w:rsidR="00866488" w:rsidRPr="00AD4678" w:rsidTr="00866488">
        <w:trPr>
          <w:trHeight w:val="20"/>
        </w:trPr>
        <w:tc>
          <w:tcPr>
            <w:tcW w:w="567" w:type="dxa"/>
          </w:tcPr>
          <w:p w:rsidR="00866488" w:rsidRPr="00AB33F1" w:rsidRDefault="00866488" w:rsidP="00866488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13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866488" w:rsidRDefault="00866488" w:rsidP="00866488">
            <w:pPr>
              <w:rPr>
                <w:sz w:val="22"/>
              </w:rPr>
            </w:pPr>
            <w:r>
              <w:rPr>
                <w:sz w:val="22"/>
              </w:rPr>
              <w:t>СЛОВАКИЯ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79 463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8 083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11,3</w:t>
            </w:r>
          </w:p>
        </w:tc>
      </w:tr>
      <w:tr w:rsidR="00866488" w:rsidRPr="00AD4678" w:rsidTr="00866488">
        <w:trPr>
          <w:trHeight w:val="20"/>
        </w:trPr>
        <w:tc>
          <w:tcPr>
            <w:tcW w:w="567" w:type="dxa"/>
          </w:tcPr>
          <w:p w:rsidR="00866488" w:rsidRPr="00AB33F1" w:rsidRDefault="00866488" w:rsidP="00866488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14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866488" w:rsidRDefault="00866488" w:rsidP="00866488">
            <w:pPr>
              <w:rPr>
                <w:sz w:val="22"/>
              </w:rPr>
            </w:pPr>
            <w:r>
              <w:rPr>
                <w:sz w:val="22"/>
              </w:rPr>
              <w:t>УНГАРИЯ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68 517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-24 615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-26,4</w:t>
            </w:r>
          </w:p>
        </w:tc>
      </w:tr>
      <w:tr w:rsidR="00866488" w:rsidRPr="00AD4678" w:rsidTr="00866488">
        <w:trPr>
          <w:trHeight w:val="20"/>
        </w:trPr>
        <w:tc>
          <w:tcPr>
            <w:tcW w:w="567" w:type="dxa"/>
          </w:tcPr>
          <w:p w:rsidR="00866488" w:rsidRPr="00AB33F1" w:rsidRDefault="00866488" w:rsidP="00866488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15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866488" w:rsidRDefault="00866488" w:rsidP="00866488">
            <w:pPr>
              <w:rPr>
                <w:sz w:val="22"/>
              </w:rPr>
            </w:pPr>
            <w:r>
              <w:rPr>
                <w:sz w:val="22"/>
              </w:rPr>
              <w:t>ДАНИЯ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49 030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-11 287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-18,7</w:t>
            </w:r>
          </w:p>
        </w:tc>
      </w:tr>
      <w:tr w:rsidR="00866488" w:rsidRPr="00AD4678" w:rsidTr="00866488">
        <w:trPr>
          <w:trHeight w:val="20"/>
        </w:trPr>
        <w:tc>
          <w:tcPr>
            <w:tcW w:w="567" w:type="dxa"/>
          </w:tcPr>
          <w:p w:rsidR="00866488" w:rsidRPr="00AB33F1" w:rsidRDefault="00866488" w:rsidP="00866488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16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866488" w:rsidRDefault="00866488" w:rsidP="00866488">
            <w:pPr>
              <w:rPr>
                <w:sz w:val="22"/>
              </w:rPr>
            </w:pPr>
            <w:r>
              <w:rPr>
                <w:sz w:val="22"/>
              </w:rPr>
              <w:t>ШВЕЦИЯ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48 727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-1 609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-3,2</w:t>
            </w:r>
          </w:p>
        </w:tc>
      </w:tr>
      <w:tr w:rsidR="00866488" w:rsidRPr="00AD4678" w:rsidTr="00866488">
        <w:trPr>
          <w:trHeight w:val="20"/>
        </w:trPr>
        <w:tc>
          <w:tcPr>
            <w:tcW w:w="567" w:type="dxa"/>
          </w:tcPr>
          <w:p w:rsidR="00866488" w:rsidRPr="00AB33F1" w:rsidRDefault="00866488" w:rsidP="00866488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866488" w:rsidRDefault="00866488" w:rsidP="00866488">
            <w:pPr>
              <w:rPr>
                <w:sz w:val="22"/>
              </w:rPr>
            </w:pPr>
            <w:r>
              <w:rPr>
                <w:sz w:val="22"/>
              </w:rPr>
              <w:t>ЛИТВА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39 488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10 260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35,1</w:t>
            </w:r>
          </w:p>
        </w:tc>
      </w:tr>
      <w:tr w:rsidR="00866488" w:rsidRPr="00AD4678" w:rsidTr="00866488">
        <w:trPr>
          <w:trHeight w:val="20"/>
        </w:trPr>
        <w:tc>
          <w:tcPr>
            <w:tcW w:w="567" w:type="dxa"/>
          </w:tcPr>
          <w:p w:rsidR="00866488" w:rsidRPr="00AB33F1" w:rsidRDefault="00866488" w:rsidP="00866488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18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866488" w:rsidRDefault="00866488" w:rsidP="00866488">
            <w:pPr>
              <w:rPr>
                <w:sz w:val="22"/>
              </w:rPr>
            </w:pPr>
            <w:r>
              <w:rPr>
                <w:sz w:val="22"/>
              </w:rPr>
              <w:t>ФИНЛАНДИЯ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36 325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5 338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17,2</w:t>
            </w:r>
          </w:p>
        </w:tc>
      </w:tr>
      <w:tr w:rsidR="00866488" w:rsidRPr="00AD4678" w:rsidTr="00866488">
        <w:trPr>
          <w:trHeight w:val="20"/>
        </w:trPr>
        <w:tc>
          <w:tcPr>
            <w:tcW w:w="567" w:type="dxa"/>
          </w:tcPr>
          <w:p w:rsidR="00866488" w:rsidRPr="00AB33F1" w:rsidRDefault="00866488" w:rsidP="00866488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19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866488" w:rsidRDefault="00866488" w:rsidP="00866488">
            <w:pPr>
              <w:rPr>
                <w:sz w:val="22"/>
              </w:rPr>
            </w:pPr>
            <w:r>
              <w:rPr>
                <w:sz w:val="22"/>
              </w:rPr>
              <w:t>ИРЛАНДИЯ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31 995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2 311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7,8</w:t>
            </w:r>
          </w:p>
        </w:tc>
      </w:tr>
      <w:tr w:rsidR="00866488" w:rsidRPr="00AD4678" w:rsidTr="00866488">
        <w:trPr>
          <w:trHeight w:val="20"/>
        </w:trPr>
        <w:tc>
          <w:tcPr>
            <w:tcW w:w="567" w:type="dxa"/>
          </w:tcPr>
          <w:p w:rsidR="00866488" w:rsidRPr="00AB33F1" w:rsidRDefault="00866488" w:rsidP="00866488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866488" w:rsidRDefault="00866488" w:rsidP="00866488">
            <w:pPr>
              <w:rPr>
                <w:sz w:val="22"/>
              </w:rPr>
            </w:pPr>
            <w:r>
              <w:rPr>
                <w:sz w:val="22"/>
              </w:rPr>
              <w:t>ЛАТВИЯ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22 795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5 583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32,4</w:t>
            </w:r>
          </w:p>
        </w:tc>
      </w:tr>
      <w:tr w:rsidR="00866488" w:rsidRPr="00AD4678" w:rsidTr="00866488">
        <w:trPr>
          <w:trHeight w:val="20"/>
        </w:trPr>
        <w:tc>
          <w:tcPr>
            <w:tcW w:w="567" w:type="dxa"/>
          </w:tcPr>
          <w:p w:rsidR="00866488" w:rsidRPr="00AB33F1" w:rsidRDefault="00866488" w:rsidP="00866488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21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866488" w:rsidRDefault="00866488" w:rsidP="00866488">
            <w:pPr>
              <w:rPr>
                <w:sz w:val="22"/>
              </w:rPr>
            </w:pPr>
            <w:r>
              <w:rPr>
                <w:sz w:val="22"/>
              </w:rPr>
              <w:t>ЕСТОНИЯ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22 738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-656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-2,8</w:t>
            </w:r>
          </w:p>
        </w:tc>
      </w:tr>
      <w:tr w:rsidR="00866488" w:rsidRPr="00AD4678" w:rsidTr="00866488">
        <w:trPr>
          <w:trHeight w:val="20"/>
        </w:trPr>
        <w:tc>
          <w:tcPr>
            <w:tcW w:w="567" w:type="dxa"/>
          </w:tcPr>
          <w:p w:rsidR="00866488" w:rsidRPr="00AB33F1" w:rsidRDefault="00866488" w:rsidP="00866488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22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866488" w:rsidRDefault="00866488" w:rsidP="00866488">
            <w:pPr>
              <w:rPr>
                <w:sz w:val="22"/>
              </w:rPr>
            </w:pPr>
            <w:r>
              <w:rPr>
                <w:sz w:val="22"/>
              </w:rPr>
              <w:t>КИПЪР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21 193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1 408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7,1</w:t>
            </w:r>
          </w:p>
        </w:tc>
      </w:tr>
      <w:tr w:rsidR="00866488" w:rsidRPr="00AD4678" w:rsidTr="00866488">
        <w:trPr>
          <w:trHeight w:val="20"/>
        </w:trPr>
        <w:tc>
          <w:tcPr>
            <w:tcW w:w="567" w:type="dxa"/>
          </w:tcPr>
          <w:p w:rsidR="00866488" w:rsidRPr="00AB33F1" w:rsidRDefault="00866488" w:rsidP="00866488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23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866488" w:rsidRDefault="00866488" w:rsidP="00866488">
            <w:pPr>
              <w:rPr>
                <w:sz w:val="22"/>
              </w:rPr>
            </w:pPr>
            <w:r>
              <w:rPr>
                <w:sz w:val="22"/>
              </w:rPr>
              <w:t>ХЪРВАТИЯ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21 038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-949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-4,3</w:t>
            </w:r>
          </w:p>
        </w:tc>
      </w:tr>
      <w:tr w:rsidR="00866488" w:rsidRPr="00AD4678" w:rsidTr="00866488">
        <w:trPr>
          <w:trHeight w:val="20"/>
        </w:trPr>
        <w:tc>
          <w:tcPr>
            <w:tcW w:w="567" w:type="dxa"/>
          </w:tcPr>
          <w:p w:rsidR="00866488" w:rsidRPr="00AB33F1" w:rsidRDefault="00866488" w:rsidP="00866488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24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866488" w:rsidRDefault="00866488" w:rsidP="00866488">
            <w:pPr>
              <w:rPr>
                <w:sz w:val="22"/>
              </w:rPr>
            </w:pPr>
            <w:r>
              <w:rPr>
                <w:sz w:val="22"/>
              </w:rPr>
              <w:t>СЛОВЕНИЯ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19 085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-532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-2,7</w:t>
            </w:r>
          </w:p>
        </w:tc>
      </w:tr>
      <w:tr w:rsidR="00866488" w:rsidRPr="00AD4678" w:rsidTr="00866488">
        <w:trPr>
          <w:trHeight w:val="20"/>
        </w:trPr>
        <w:tc>
          <w:tcPr>
            <w:tcW w:w="567" w:type="dxa"/>
          </w:tcPr>
          <w:p w:rsidR="00866488" w:rsidRPr="00AB33F1" w:rsidRDefault="00866488" w:rsidP="00866488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25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866488" w:rsidRDefault="00866488" w:rsidP="00866488">
            <w:pPr>
              <w:rPr>
                <w:sz w:val="22"/>
              </w:rPr>
            </w:pPr>
            <w:r>
              <w:rPr>
                <w:sz w:val="22"/>
              </w:rPr>
              <w:t>ПОРТУГАЛИЯ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15 671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-198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-1,2</w:t>
            </w:r>
          </w:p>
        </w:tc>
      </w:tr>
      <w:tr w:rsidR="00866488" w:rsidRPr="00AD4678" w:rsidTr="00866488">
        <w:trPr>
          <w:trHeight w:val="20"/>
        </w:trPr>
        <w:tc>
          <w:tcPr>
            <w:tcW w:w="567" w:type="dxa"/>
          </w:tcPr>
          <w:p w:rsidR="00866488" w:rsidRPr="00AB33F1" w:rsidRDefault="00866488" w:rsidP="00866488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26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866488" w:rsidRDefault="00866488" w:rsidP="00866488">
            <w:pPr>
              <w:rPr>
                <w:sz w:val="22"/>
              </w:rPr>
            </w:pPr>
            <w:r>
              <w:rPr>
                <w:sz w:val="22"/>
              </w:rPr>
              <w:t>ЛЮКСЕМБУРГ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5 007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-2 481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-33,1</w:t>
            </w:r>
          </w:p>
        </w:tc>
      </w:tr>
      <w:tr w:rsidR="00866488" w:rsidRPr="00AD4678" w:rsidTr="00866488">
        <w:trPr>
          <w:trHeight w:val="20"/>
        </w:trPr>
        <w:tc>
          <w:tcPr>
            <w:tcW w:w="567" w:type="dxa"/>
          </w:tcPr>
          <w:p w:rsidR="00866488" w:rsidRPr="00AB33F1" w:rsidRDefault="00866488" w:rsidP="00866488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27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866488" w:rsidRDefault="00866488" w:rsidP="00866488">
            <w:pPr>
              <w:rPr>
                <w:sz w:val="22"/>
              </w:rPr>
            </w:pPr>
            <w:r>
              <w:rPr>
                <w:sz w:val="22"/>
              </w:rPr>
              <w:t>МАЛТА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4 273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774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6488" w:rsidRDefault="00866488" w:rsidP="008664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22,1</w:t>
            </w:r>
          </w:p>
        </w:tc>
      </w:tr>
    </w:tbl>
    <w:p w:rsidR="00294D88" w:rsidRDefault="00294D88" w:rsidP="00C8260E">
      <w:pPr>
        <w:jc w:val="right"/>
        <w:rPr>
          <w:rStyle w:val="Emphasis"/>
          <w:rFonts w:cs="Calibri"/>
        </w:rPr>
      </w:pPr>
      <w:r w:rsidRPr="000A3C94">
        <w:rPr>
          <w:rStyle w:val="Emphasis"/>
          <w:rFonts w:cs="Calibri"/>
        </w:rPr>
        <w:t xml:space="preserve"> </w:t>
      </w:r>
    </w:p>
    <w:p w:rsidR="00294D88" w:rsidRPr="000A3C94" w:rsidRDefault="00294D88" w:rsidP="00C8260E">
      <w:pPr>
        <w:jc w:val="right"/>
        <w:rPr>
          <w:rStyle w:val="Emphasis"/>
          <w:rFonts w:cs="Calibri"/>
        </w:rPr>
      </w:pPr>
      <w:r w:rsidRPr="000A3C94">
        <w:rPr>
          <w:rStyle w:val="Emphasis"/>
          <w:rFonts w:cs="Calibri"/>
        </w:rPr>
        <w:t>Източник: НСИ</w:t>
      </w:r>
    </w:p>
    <w:p w:rsidR="00294D88" w:rsidRDefault="00294D88" w:rsidP="005744B3">
      <w:pPr>
        <w:rPr>
          <w:rFonts w:ascii="Times New Roman" w:hAnsi="Times New Roman" w:cs="Times New Roman"/>
        </w:rPr>
      </w:pPr>
    </w:p>
    <w:p w:rsidR="00E53D9C" w:rsidRDefault="00E53D9C" w:rsidP="005744B3">
      <w:pPr>
        <w:rPr>
          <w:rFonts w:ascii="Times New Roman" w:hAnsi="Times New Roman" w:cs="Times New Roman"/>
        </w:rPr>
      </w:pPr>
    </w:p>
    <w:p w:rsidR="00E53D9C" w:rsidRDefault="00E53D9C" w:rsidP="005744B3">
      <w:pPr>
        <w:rPr>
          <w:rFonts w:ascii="Times New Roman" w:hAnsi="Times New Roman" w:cs="Times New Roman"/>
        </w:rPr>
      </w:pPr>
    </w:p>
    <w:p w:rsidR="00E53D9C" w:rsidRDefault="00E53D9C" w:rsidP="005744B3">
      <w:pPr>
        <w:rPr>
          <w:rFonts w:ascii="Times New Roman" w:hAnsi="Times New Roman" w:cs="Times New Roman"/>
        </w:rPr>
      </w:pPr>
    </w:p>
    <w:p w:rsidR="00E53D9C" w:rsidRDefault="00E53D9C" w:rsidP="005744B3">
      <w:pPr>
        <w:rPr>
          <w:rFonts w:ascii="Times New Roman" w:hAnsi="Times New Roman" w:cs="Times New Roman"/>
        </w:rPr>
      </w:pPr>
    </w:p>
    <w:p w:rsidR="00294D88" w:rsidRDefault="00294D88" w:rsidP="005F48BD">
      <w:pPr>
        <w:pStyle w:val="Heading1"/>
      </w:pPr>
      <w:r>
        <w:lastRenderedPageBreak/>
        <w:t xml:space="preserve">Приходи от туризъм – България </w:t>
      </w:r>
    </w:p>
    <w:p w:rsidR="00294D88" w:rsidRPr="00662155" w:rsidRDefault="00294D88" w:rsidP="00662155">
      <w:pPr>
        <w:pStyle w:val="ListParagraph"/>
        <w:numPr>
          <w:ilvl w:val="1"/>
          <w:numId w:val="1"/>
        </w:numPr>
        <w:rPr>
          <w:color w:val="0A331A"/>
        </w:rPr>
      </w:pPr>
      <w:r w:rsidRPr="00662155">
        <w:rPr>
          <w:color w:val="0A331A"/>
        </w:rPr>
        <w:t xml:space="preserve">Текущи данни </w:t>
      </w:r>
    </w:p>
    <w:p w:rsidR="0002370A" w:rsidRPr="00656083" w:rsidRDefault="0002370A" w:rsidP="00656083">
      <w:pPr>
        <w:jc w:val="both"/>
        <w:rPr>
          <w:b/>
          <w:bCs/>
        </w:rPr>
      </w:pPr>
      <w:r>
        <w:t>По данни на БНБ Приходите от международе</w:t>
      </w:r>
      <w:r w:rsidR="00541C15">
        <w:t xml:space="preserve">н туризъм </w:t>
      </w:r>
      <w:r w:rsidR="00541C15" w:rsidRPr="009D4D93">
        <w:rPr>
          <w:b/>
          <w:bCs/>
        </w:rPr>
        <w:t xml:space="preserve">за периода януари </w:t>
      </w:r>
      <w:r w:rsidR="00656083">
        <w:rPr>
          <w:b/>
          <w:bCs/>
        </w:rPr>
        <w:t>–</w:t>
      </w:r>
      <w:r w:rsidR="00541C15" w:rsidRPr="009D4D93">
        <w:rPr>
          <w:b/>
          <w:bCs/>
        </w:rPr>
        <w:t xml:space="preserve"> </w:t>
      </w:r>
      <w:r w:rsidR="00656083">
        <w:rPr>
          <w:b/>
          <w:bCs/>
        </w:rPr>
        <w:t xml:space="preserve">октомври </w:t>
      </w:r>
      <w:r w:rsidRPr="009D4D93">
        <w:rPr>
          <w:b/>
          <w:bCs/>
        </w:rPr>
        <w:t>2018 г.</w:t>
      </w:r>
      <w:r>
        <w:t xml:space="preserve"> </w:t>
      </w:r>
      <w:r>
        <w:rPr>
          <w:b/>
        </w:rPr>
        <w:t xml:space="preserve">надхвърлят </w:t>
      </w:r>
      <w:r w:rsidR="00656083" w:rsidRPr="00656083">
        <w:rPr>
          <w:b/>
        </w:rPr>
        <w:t>3,4</w:t>
      </w:r>
      <w:r w:rsidR="00091FFD" w:rsidRPr="00091FFD">
        <w:rPr>
          <w:b/>
        </w:rPr>
        <w:t xml:space="preserve"> </w:t>
      </w:r>
      <w:r w:rsidR="004906F5">
        <w:rPr>
          <w:b/>
        </w:rPr>
        <w:t>млрд</w:t>
      </w:r>
      <w:r w:rsidRPr="009D4D93">
        <w:rPr>
          <w:b/>
          <w:bCs/>
        </w:rPr>
        <w:t>. евро</w:t>
      </w:r>
      <w:r>
        <w:t xml:space="preserve">. </w:t>
      </w:r>
      <w:r w:rsidRPr="009D4D93">
        <w:rPr>
          <w:b/>
          <w:bCs/>
        </w:rPr>
        <w:t>Ръстът</w:t>
      </w:r>
      <w:r>
        <w:t xml:space="preserve"> спрямо периода януари</w:t>
      </w:r>
      <w:r w:rsidRPr="00541C15">
        <w:t xml:space="preserve"> </w:t>
      </w:r>
      <w:r w:rsidR="00656083">
        <w:t>–</w:t>
      </w:r>
      <w:r w:rsidRPr="00541C15">
        <w:t xml:space="preserve"> </w:t>
      </w:r>
      <w:r w:rsidR="00656083">
        <w:t xml:space="preserve">октомври </w:t>
      </w:r>
      <w:r>
        <w:t xml:space="preserve">2017 г. </w:t>
      </w:r>
      <w:r w:rsidRPr="009D4D93">
        <w:rPr>
          <w:b/>
          <w:bCs/>
        </w:rPr>
        <w:t xml:space="preserve">е </w:t>
      </w:r>
      <w:r w:rsidR="00656083" w:rsidRPr="00656083">
        <w:rPr>
          <w:b/>
          <w:bCs/>
        </w:rPr>
        <w:t>6</w:t>
      </w:r>
      <w:r w:rsidR="00656083">
        <w:rPr>
          <w:b/>
          <w:bCs/>
        </w:rPr>
        <w:t>,</w:t>
      </w:r>
      <w:r w:rsidR="00656083" w:rsidRPr="00656083">
        <w:rPr>
          <w:b/>
          <w:bCs/>
        </w:rPr>
        <w:t>8</w:t>
      </w:r>
      <w:r w:rsidRPr="009D4D93">
        <w:rPr>
          <w:b/>
          <w:bCs/>
        </w:rPr>
        <w:t>%</w:t>
      </w:r>
      <w:r>
        <w:rPr>
          <w:b/>
        </w:rPr>
        <w:t>.</w:t>
      </w:r>
      <w:r>
        <w:t xml:space="preserve"> </w:t>
      </w:r>
    </w:p>
    <w:p w:rsidR="00294D88" w:rsidRPr="00A450DE" w:rsidRDefault="00294D88" w:rsidP="00804FEE">
      <w:pPr>
        <w:jc w:val="both"/>
        <w:rPr>
          <w:color w:val="auto"/>
        </w:rPr>
      </w:pPr>
    </w:p>
    <w:p w:rsidR="00294D88" w:rsidRPr="00A450DE" w:rsidRDefault="00294D88" w:rsidP="00662155">
      <w:pPr>
        <w:rPr>
          <w:color w:val="auto"/>
        </w:rPr>
      </w:pPr>
      <w:r w:rsidRPr="00A450DE">
        <w:rPr>
          <w:color w:val="auto"/>
        </w:rPr>
        <w:t xml:space="preserve">3.2 Данни за изминалата година </w:t>
      </w:r>
    </w:p>
    <w:p w:rsidR="00294D88" w:rsidRDefault="00294D88" w:rsidP="00A96FFB">
      <w:pPr>
        <w:jc w:val="both"/>
        <w:rPr>
          <w:color w:val="auto"/>
          <w:lang w:val="ru-RU"/>
        </w:rPr>
      </w:pPr>
      <w:r w:rsidRPr="00A450DE">
        <w:rPr>
          <w:color w:val="auto"/>
          <w:lang w:val="ru-RU"/>
        </w:rPr>
        <w:t xml:space="preserve">Приходите от международен туризъм в текущата сметка на платежния </w:t>
      </w:r>
      <w:r w:rsidR="00A96FFB" w:rsidRPr="00A450DE">
        <w:rPr>
          <w:color w:val="auto"/>
          <w:lang w:val="ru-RU"/>
        </w:rPr>
        <w:t>баланс по данни на БНБ през 201</w:t>
      </w:r>
      <w:r w:rsidR="00A96FFB" w:rsidRPr="00A450DE">
        <w:rPr>
          <w:color w:val="auto"/>
        </w:rPr>
        <w:t>7</w:t>
      </w:r>
      <w:r w:rsidRPr="00A450DE">
        <w:rPr>
          <w:color w:val="auto"/>
          <w:lang w:val="ru-RU"/>
        </w:rPr>
        <w:t xml:space="preserve"> г. възлизат на </w:t>
      </w:r>
      <w:r w:rsidR="00A96FFB" w:rsidRPr="00A450DE">
        <w:rPr>
          <w:b/>
          <w:color w:val="auto"/>
          <w:lang w:val="ru-RU"/>
        </w:rPr>
        <w:t>3</w:t>
      </w:r>
      <w:r w:rsidR="00A96FFB" w:rsidRPr="00A450DE">
        <w:rPr>
          <w:b/>
          <w:color w:val="auto"/>
        </w:rPr>
        <w:t>,5 млрд</w:t>
      </w:r>
      <w:r w:rsidRPr="00A450DE">
        <w:rPr>
          <w:b/>
          <w:color w:val="auto"/>
          <w:lang w:val="ru-RU"/>
        </w:rPr>
        <w:t>. евро</w:t>
      </w:r>
      <w:r w:rsidRPr="00A450DE">
        <w:rPr>
          <w:color w:val="auto"/>
          <w:lang w:val="ru-RU"/>
        </w:rPr>
        <w:t xml:space="preserve">, което </w:t>
      </w:r>
      <w:r w:rsidRPr="002D3120">
        <w:rPr>
          <w:color w:val="auto"/>
          <w:lang w:val="ru-RU"/>
        </w:rPr>
        <w:t>е</w:t>
      </w:r>
      <w:r w:rsidRPr="002D3120">
        <w:rPr>
          <w:b/>
          <w:bCs/>
          <w:color w:val="auto"/>
          <w:lang w:val="ru-RU"/>
        </w:rPr>
        <w:t xml:space="preserve"> с </w:t>
      </w:r>
      <w:r w:rsidR="00A96FFB" w:rsidRPr="002D3120">
        <w:rPr>
          <w:b/>
          <w:bCs/>
          <w:color w:val="auto"/>
          <w:lang w:val="ru-RU"/>
        </w:rPr>
        <w:t>9,3%</w:t>
      </w:r>
      <w:r w:rsidR="00A96FFB">
        <w:rPr>
          <w:color w:val="auto"/>
          <w:lang w:val="ru-RU"/>
        </w:rPr>
        <w:t xml:space="preserve"> </w:t>
      </w:r>
      <w:r w:rsidRPr="001B4EE4">
        <w:rPr>
          <w:b/>
          <w:color w:val="auto"/>
          <w:lang w:val="ru-RU"/>
        </w:rPr>
        <w:t>повече</w:t>
      </w:r>
      <w:r w:rsidR="00A96FFB">
        <w:rPr>
          <w:color w:val="auto"/>
          <w:lang w:val="ru-RU"/>
        </w:rPr>
        <w:t xml:space="preserve"> в сравнение с 2016</w:t>
      </w:r>
      <w:r w:rsidRPr="001B4EE4">
        <w:rPr>
          <w:color w:val="auto"/>
          <w:lang w:val="ru-RU"/>
        </w:rPr>
        <w:t xml:space="preserve"> г. </w:t>
      </w:r>
    </w:p>
    <w:p w:rsidR="00C051BD" w:rsidRDefault="00294D88" w:rsidP="00D241E0">
      <w:pPr>
        <w:pStyle w:val="Caption"/>
      </w:pPr>
      <w:r w:rsidRPr="001B4EE4">
        <w:t xml:space="preserve">Фигура </w:t>
      </w:r>
      <w:r w:rsidR="00D13933">
        <w:rPr>
          <w:noProof/>
        </w:rPr>
        <w:fldChar w:fldCharType="begin"/>
      </w:r>
      <w:r w:rsidR="00D13933">
        <w:rPr>
          <w:noProof/>
        </w:rPr>
        <w:instrText xml:space="preserve"> SEQ фигура \* ARABIC </w:instrText>
      </w:r>
      <w:r w:rsidR="00D13933">
        <w:rPr>
          <w:noProof/>
        </w:rPr>
        <w:fldChar w:fldCharType="separate"/>
      </w:r>
      <w:r w:rsidRPr="001B4EE4">
        <w:rPr>
          <w:noProof/>
        </w:rPr>
        <w:t>4</w:t>
      </w:r>
      <w:r w:rsidR="00D13933">
        <w:rPr>
          <w:noProof/>
        </w:rPr>
        <w:fldChar w:fldCharType="end"/>
      </w:r>
      <w:r w:rsidRPr="001B4EE4">
        <w:t>. Приходи</w:t>
      </w:r>
      <w:r w:rsidR="00493CBD">
        <w:t xml:space="preserve"> от международен туризъм (млн.</w:t>
      </w:r>
      <w:r w:rsidR="00D241E0" w:rsidRPr="00D241E0">
        <w:t xml:space="preserve"> </w:t>
      </w:r>
      <w:r w:rsidR="00493CBD">
        <w:t>евро</w:t>
      </w:r>
      <w:r w:rsidRPr="001B4EE4">
        <w:t xml:space="preserve">) </w:t>
      </w:r>
      <w:r w:rsidR="00D241E0" w:rsidRPr="00D241E0">
        <w:t>-</w:t>
      </w:r>
      <w:r w:rsidRPr="001B4EE4">
        <w:t xml:space="preserve"> годишни данни</w:t>
      </w:r>
    </w:p>
    <w:p w:rsidR="00C051BD" w:rsidRPr="00C051BD" w:rsidRDefault="00C051BD" w:rsidP="00C051BD">
      <w:pPr>
        <w:rPr>
          <w:lang w:val="en-US"/>
        </w:rPr>
      </w:pPr>
      <w:r>
        <w:rPr>
          <w:noProof/>
          <w:lang w:eastAsia="bg-BG"/>
        </w:rPr>
        <w:drawing>
          <wp:inline distT="0" distB="0" distL="0" distR="0" wp14:anchorId="1F6BCC0B" wp14:editId="057F76C0">
            <wp:extent cx="5143500" cy="2581275"/>
            <wp:effectExtent l="0" t="0" r="0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94D88" w:rsidRPr="008C3705" w:rsidRDefault="00294D88" w:rsidP="008C3705">
      <w:pPr>
        <w:ind w:left="426"/>
        <w:jc w:val="right"/>
        <w:rPr>
          <w:rStyle w:val="Emphasis"/>
          <w:rFonts w:cs="Calibri"/>
          <w:i w:val="0"/>
          <w:iCs w:val="0"/>
          <w:noProof/>
          <w:sz w:val="24"/>
          <w:lang w:eastAsia="bg-BG"/>
        </w:rPr>
      </w:pPr>
      <w:r w:rsidRPr="00E35903">
        <w:rPr>
          <w:rStyle w:val="Emphasis"/>
          <w:rFonts w:cs="Calibri"/>
        </w:rPr>
        <w:t xml:space="preserve">Източник: </w:t>
      </w:r>
      <w:r>
        <w:rPr>
          <w:rStyle w:val="Emphasis"/>
          <w:rFonts w:cs="Calibri"/>
        </w:rPr>
        <w:t>БНБ</w:t>
      </w:r>
    </w:p>
    <w:p w:rsidR="00294D88" w:rsidRDefault="00294D88" w:rsidP="00C8260E">
      <w:pPr>
        <w:jc w:val="right"/>
        <w:rPr>
          <w:rStyle w:val="Emphasis"/>
          <w:rFonts w:cs="Calibri"/>
        </w:rPr>
      </w:pPr>
    </w:p>
    <w:p w:rsidR="00294D88" w:rsidRDefault="00294D88" w:rsidP="00C8260E">
      <w:pPr>
        <w:jc w:val="right"/>
        <w:rPr>
          <w:rStyle w:val="Emphasis"/>
          <w:rFonts w:cs="Calibri"/>
        </w:rPr>
      </w:pPr>
    </w:p>
    <w:p w:rsidR="00294D88" w:rsidRDefault="00294D88" w:rsidP="00C8260E">
      <w:pPr>
        <w:jc w:val="right"/>
        <w:rPr>
          <w:rStyle w:val="Emphasis"/>
          <w:rFonts w:cs="Calibri"/>
        </w:rPr>
      </w:pPr>
    </w:p>
    <w:p w:rsidR="00294D88" w:rsidRDefault="00294D88" w:rsidP="00C8260E">
      <w:pPr>
        <w:jc w:val="right"/>
        <w:rPr>
          <w:rStyle w:val="Emphasis"/>
          <w:rFonts w:cs="Calibri"/>
        </w:rPr>
      </w:pPr>
    </w:p>
    <w:p w:rsidR="0076599A" w:rsidRDefault="0076599A" w:rsidP="00C8260E">
      <w:pPr>
        <w:jc w:val="right"/>
        <w:rPr>
          <w:rStyle w:val="Emphasis"/>
          <w:rFonts w:cs="Calibri"/>
        </w:rPr>
      </w:pPr>
    </w:p>
    <w:p w:rsidR="0076599A" w:rsidRDefault="0076599A" w:rsidP="00C8260E">
      <w:pPr>
        <w:jc w:val="right"/>
        <w:rPr>
          <w:rStyle w:val="Emphasis"/>
          <w:rFonts w:cs="Calibri"/>
        </w:rPr>
      </w:pPr>
    </w:p>
    <w:p w:rsidR="0076599A" w:rsidRDefault="0076599A" w:rsidP="00C8260E">
      <w:pPr>
        <w:jc w:val="right"/>
        <w:rPr>
          <w:rStyle w:val="Emphasis"/>
          <w:rFonts w:cs="Calibri"/>
        </w:rPr>
      </w:pPr>
    </w:p>
    <w:p w:rsidR="00D3451D" w:rsidRDefault="00D3451D" w:rsidP="00C8260E">
      <w:pPr>
        <w:jc w:val="right"/>
        <w:rPr>
          <w:rStyle w:val="Emphasis"/>
          <w:rFonts w:cs="Calibri"/>
        </w:rPr>
      </w:pPr>
    </w:p>
    <w:p w:rsidR="00D3451D" w:rsidRDefault="00D3451D" w:rsidP="00C8260E">
      <w:pPr>
        <w:jc w:val="right"/>
        <w:rPr>
          <w:rStyle w:val="Emphasis"/>
          <w:rFonts w:cs="Calibri"/>
        </w:rPr>
      </w:pPr>
    </w:p>
    <w:p w:rsidR="00294D88" w:rsidRPr="008C3705" w:rsidRDefault="00294D88" w:rsidP="00C051BD">
      <w:pPr>
        <w:pStyle w:val="Heading1"/>
        <w:ind w:left="425" w:hanging="425"/>
        <w:rPr>
          <w:lang w:val="ru-RU"/>
        </w:rPr>
      </w:pPr>
      <w:r w:rsidRPr="008C3705">
        <w:rPr>
          <w:lang w:val="ru-RU"/>
        </w:rPr>
        <w:t xml:space="preserve">Пътувания на български граждани в чужбина </w:t>
      </w:r>
    </w:p>
    <w:p w:rsidR="00294D88" w:rsidRDefault="00294D88" w:rsidP="00DE551B">
      <w:pPr>
        <w:jc w:val="both"/>
        <w:rPr>
          <w:b/>
          <w:color w:val="auto"/>
          <w:szCs w:val="24"/>
        </w:rPr>
      </w:pPr>
      <w:r w:rsidRPr="009B38B2">
        <w:rPr>
          <w:color w:val="auto"/>
          <w:szCs w:val="24"/>
        </w:rPr>
        <w:t>През</w:t>
      </w:r>
      <w:r w:rsidR="009D4D93" w:rsidRPr="009D4D93">
        <w:rPr>
          <w:color w:val="auto"/>
          <w:szCs w:val="24"/>
          <w:lang w:val="ru-RU"/>
        </w:rPr>
        <w:t xml:space="preserve"> </w:t>
      </w:r>
      <w:r w:rsidR="00A60FCA" w:rsidRPr="009B38B2">
        <w:rPr>
          <w:color w:val="auto"/>
          <w:szCs w:val="24"/>
          <w:lang w:val="ru-RU"/>
        </w:rPr>
        <w:t xml:space="preserve"> </w:t>
      </w:r>
      <w:r w:rsidR="0073004B">
        <w:rPr>
          <w:color w:val="auto"/>
          <w:szCs w:val="24"/>
          <w:lang w:val="ru-RU"/>
        </w:rPr>
        <w:t xml:space="preserve">периода </w:t>
      </w:r>
      <w:r w:rsidR="009D4D93" w:rsidRPr="009D4D93">
        <w:rPr>
          <w:color w:val="auto"/>
          <w:szCs w:val="24"/>
          <w:lang w:val="ru-RU"/>
        </w:rPr>
        <w:t xml:space="preserve"> </w:t>
      </w:r>
      <w:r w:rsidR="0073004B" w:rsidRPr="0073004B">
        <w:rPr>
          <w:b/>
          <w:bCs/>
          <w:color w:val="auto"/>
          <w:szCs w:val="24"/>
          <w:lang w:val="ru-RU"/>
        </w:rPr>
        <w:t xml:space="preserve">януари </w:t>
      </w:r>
      <w:r w:rsidR="009D4D93">
        <w:rPr>
          <w:b/>
          <w:bCs/>
          <w:color w:val="auto"/>
          <w:szCs w:val="24"/>
          <w:lang w:val="ru-RU"/>
        </w:rPr>
        <w:t>–</w:t>
      </w:r>
      <w:r w:rsidR="0073004B" w:rsidRPr="0073004B">
        <w:rPr>
          <w:b/>
          <w:bCs/>
          <w:color w:val="auto"/>
          <w:szCs w:val="24"/>
          <w:lang w:val="ru-RU"/>
        </w:rPr>
        <w:t xml:space="preserve"> </w:t>
      </w:r>
      <w:r w:rsidR="00703AFD">
        <w:rPr>
          <w:b/>
          <w:bCs/>
          <w:color w:val="auto"/>
          <w:szCs w:val="24"/>
        </w:rPr>
        <w:t>ноември</w:t>
      </w:r>
      <w:r w:rsidR="009D4D93" w:rsidRPr="009D4D93">
        <w:rPr>
          <w:b/>
          <w:bCs/>
          <w:color w:val="auto"/>
          <w:szCs w:val="24"/>
          <w:lang w:val="ru-RU"/>
        </w:rPr>
        <w:t xml:space="preserve"> </w:t>
      </w:r>
      <w:r w:rsidR="00A60FCA" w:rsidRPr="0073004B">
        <w:rPr>
          <w:b/>
          <w:bCs/>
          <w:color w:val="auto"/>
          <w:szCs w:val="24"/>
          <w:lang w:val="ru-RU"/>
        </w:rPr>
        <w:t xml:space="preserve"> </w:t>
      </w:r>
      <w:r w:rsidR="00246F13" w:rsidRPr="0073004B">
        <w:rPr>
          <w:b/>
          <w:bCs/>
          <w:color w:val="auto"/>
          <w:szCs w:val="24"/>
        </w:rPr>
        <w:t>2018</w:t>
      </w:r>
      <w:r w:rsidRPr="009B38B2">
        <w:rPr>
          <w:b/>
          <w:color w:val="auto"/>
          <w:szCs w:val="24"/>
        </w:rPr>
        <w:t xml:space="preserve"> г</w:t>
      </w:r>
      <w:r w:rsidRPr="009B38B2">
        <w:rPr>
          <w:color w:val="auto"/>
          <w:szCs w:val="24"/>
        </w:rPr>
        <w:t>.</w:t>
      </w:r>
      <w:r w:rsidR="009D4D93" w:rsidRPr="009D4D93">
        <w:rPr>
          <w:color w:val="auto"/>
          <w:szCs w:val="24"/>
          <w:lang w:val="ru-RU"/>
        </w:rPr>
        <w:t xml:space="preserve"> </w:t>
      </w:r>
      <w:r w:rsidRPr="009B38B2">
        <w:rPr>
          <w:color w:val="auto"/>
          <w:szCs w:val="24"/>
          <w:lang w:val="ru-RU"/>
        </w:rPr>
        <w:t xml:space="preserve"> </w:t>
      </w:r>
      <w:r w:rsidR="00132B9F">
        <w:rPr>
          <w:color w:val="auto"/>
          <w:szCs w:val="24"/>
        </w:rPr>
        <w:t>българските</w:t>
      </w:r>
      <w:r w:rsidR="00A60FCA" w:rsidRPr="009B38B2">
        <w:rPr>
          <w:color w:val="auto"/>
          <w:szCs w:val="24"/>
          <w:lang w:val="ru-RU"/>
        </w:rPr>
        <w:t xml:space="preserve"> </w:t>
      </w:r>
      <w:r w:rsidR="009D4D93" w:rsidRPr="009D4D93">
        <w:rPr>
          <w:color w:val="auto"/>
          <w:szCs w:val="24"/>
          <w:lang w:val="ru-RU"/>
        </w:rPr>
        <w:t xml:space="preserve"> </w:t>
      </w:r>
      <w:r w:rsidR="00132B9F">
        <w:rPr>
          <w:color w:val="auto"/>
          <w:szCs w:val="24"/>
        </w:rPr>
        <w:t>граждани</w:t>
      </w:r>
      <w:r w:rsidR="009D4D93" w:rsidRPr="009D4D93">
        <w:rPr>
          <w:color w:val="auto"/>
          <w:szCs w:val="24"/>
          <w:lang w:val="ru-RU"/>
        </w:rPr>
        <w:t xml:space="preserve"> </w:t>
      </w:r>
      <w:r w:rsidR="00A60FCA" w:rsidRPr="009B38B2">
        <w:rPr>
          <w:color w:val="auto"/>
          <w:szCs w:val="24"/>
          <w:lang w:val="ru-RU"/>
        </w:rPr>
        <w:t xml:space="preserve"> </w:t>
      </w:r>
      <w:r w:rsidRPr="009B38B2">
        <w:rPr>
          <w:color w:val="auto"/>
          <w:szCs w:val="24"/>
        </w:rPr>
        <w:t>са</w:t>
      </w:r>
      <w:r w:rsidRPr="009B38B2">
        <w:rPr>
          <w:color w:val="auto"/>
          <w:szCs w:val="24"/>
          <w:lang w:val="ru-RU"/>
        </w:rPr>
        <w:t xml:space="preserve"> </w:t>
      </w:r>
      <w:r w:rsidR="009D4D93" w:rsidRPr="009D4D93">
        <w:rPr>
          <w:color w:val="auto"/>
          <w:szCs w:val="24"/>
          <w:lang w:val="ru-RU"/>
        </w:rPr>
        <w:t xml:space="preserve"> </w:t>
      </w:r>
      <w:r w:rsidRPr="009B38B2">
        <w:rPr>
          <w:color w:val="auto"/>
          <w:szCs w:val="24"/>
        </w:rPr>
        <w:t>реализирали</w:t>
      </w:r>
      <w:r w:rsidR="009D4D93" w:rsidRPr="009D4D93">
        <w:rPr>
          <w:color w:val="auto"/>
          <w:szCs w:val="24"/>
          <w:lang w:val="ru-RU"/>
        </w:rPr>
        <w:t xml:space="preserve"> </w:t>
      </w:r>
      <w:r w:rsidRPr="009B38B2">
        <w:rPr>
          <w:color w:val="auto"/>
          <w:szCs w:val="24"/>
        </w:rPr>
        <w:t xml:space="preserve"> общо</w:t>
      </w:r>
      <w:r w:rsidR="00E236B0" w:rsidRPr="00E236B0">
        <w:rPr>
          <w:color w:val="auto"/>
          <w:szCs w:val="24"/>
          <w:lang w:val="ru-RU"/>
        </w:rPr>
        <w:t xml:space="preserve"> </w:t>
      </w:r>
      <w:r w:rsidR="00DE551B" w:rsidRPr="00DE551B">
        <w:rPr>
          <w:b/>
          <w:color w:val="auto"/>
          <w:szCs w:val="24"/>
        </w:rPr>
        <w:t>6</w:t>
      </w:r>
      <w:r w:rsidR="0076599A">
        <w:rPr>
          <w:b/>
          <w:color w:val="auto"/>
          <w:szCs w:val="24"/>
        </w:rPr>
        <w:t xml:space="preserve"> </w:t>
      </w:r>
      <w:r w:rsidR="00DE551B" w:rsidRPr="00DE551B">
        <w:rPr>
          <w:b/>
          <w:color w:val="auto"/>
          <w:szCs w:val="24"/>
        </w:rPr>
        <w:t>220</w:t>
      </w:r>
      <w:r w:rsidR="0076599A">
        <w:rPr>
          <w:b/>
          <w:color w:val="auto"/>
          <w:szCs w:val="24"/>
        </w:rPr>
        <w:t xml:space="preserve"> </w:t>
      </w:r>
      <w:r w:rsidR="00DE551B" w:rsidRPr="00DE551B">
        <w:rPr>
          <w:b/>
          <w:color w:val="auto"/>
          <w:szCs w:val="24"/>
        </w:rPr>
        <w:t xml:space="preserve">153 </w:t>
      </w:r>
      <w:r w:rsidRPr="009B38B2">
        <w:rPr>
          <w:b/>
          <w:color w:val="auto"/>
          <w:szCs w:val="24"/>
        </w:rPr>
        <w:t xml:space="preserve">пътувания </w:t>
      </w:r>
      <w:r w:rsidRPr="009B38B2">
        <w:rPr>
          <w:color w:val="auto"/>
          <w:szCs w:val="24"/>
        </w:rPr>
        <w:t xml:space="preserve">в чужбина по всички видове цели. </w:t>
      </w:r>
      <w:r w:rsidRPr="009B38B2">
        <w:rPr>
          <w:b/>
          <w:color w:val="auto"/>
          <w:szCs w:val="24"/>
        </w:rPr>
        <w:t>Увеличението</w:t>
      </w:r>
      <w:r w:rsidRPr="009B38B2">
        <w:rPr>
          <w:color w:val="auto"/>
          <w:szCs w:val="24"/>
        </w:rPr>
        <w:t xml:space="preserve"> спрямо </w:t>
      </w:r>
      <w:r w:rsidR="0073004B">
        <w:rPr>
          <w:color w:val="auto"/>
          <w:szCs w:val="24"/>
        </w:rPr>
        <w:t xml:space="preserve">януари - </w:t>
      </w:r>
      <w:r w:rsidR="00703AFD">
        <w:rPr>
          <w:color w:val="auto"/>
          <w:szCs w:val="24"/>
        </w:rPr>
        <w:t>ноември</w:t>
      </w:r>
      <w:r w:rsidR="00A32A45" w:rsidRPr="009B38B2">
        <w:rPr>
          <w:color w:val="auto"/>
          <w:szCs w:val="24"/>
        </w:rPr>
        <w:t xml:space="preserve"> </w:t>
      </w:r>
      <w:r w:rsidR="00246F13" w:rsidRPr="009B38B2">
        <w:rPr>
          <w:bCs/>
          <w:color w:val="auto"/>
          <w:szCs w:val="24"/>
        </w:rPr>
        <w:t>2017</w:t>
      </w:r>
      <w:r w:rsidRPr="009B38B2">
        <w:rPr>
          <w:bCs/>
          <w:color w:val="auto"/>
          <w:szCs w:val="24"/>
        </w:rPr>
        <w:t xml:space="preserve"> </w:t>
      </w:r>
      <w:r w:rsidRPr="009B38B2">
        <w:rPr>
          <w:color w:val="auto"/>
          <w:szCs w:val="24"/>
        </w:rPr>
        <w:t xml:space="preserve">г. </w:t>
      </w:r>
      <w:r w:rsidRPr="009B38B2">
        <w:rPr>
          <w:b/>
          <w:color w:val="auto"/>
          <w:szCs w:val="24"/>
        </w:rPr>
        <w:t>е</w:t>
      </w:r>
      <w:r w:rsidR="00E236B0" w:rsidRPr="00E236B0">
        <w:rPr>
          <w:b/>
          <w:color w:val="auto"/>
          <w:szCs w:val="24"/>
        </w:rPr>
        <w:t xml:space="preserve"> </w:t>
      </w:r>
      <w:r w:rsidR="00DE551B" w:rsidRPr="00DE551B">
        <w:rPr>
          <w:b/>
          <w:color w:val="auto"/>
          <w:szCs w:val="24"/>
        </w:rPr>
        <w:t>7,8</w:t>
      </w:r>
      <w:r w:rsidRPr="009B38B2">
        <w:rPr>
          <w:b/>
          <w:color w:val="auto"/>
          <w:szCs w:val="24"/>
        </w:rPr>
        <w:t xml:space="preserve">%. </w:t>
      </w:r>
    </w:p>
    <w:p w:rsidR="0073004B" w:rsidRDefault="0073004B" w:rsidP="0073004B">
      <w:pPr>
        <w:jc w:val="both"/>
        <w:rPr>
          <w:b/>
          <w:color w:val="auto"/>
          <w:szCs w:val="24"/>
        </w:rPr>
      </w:pPr>
    </w:p>
    <w:p w:rsidR="0073004B" w:rsidRDefault="0073004B" w:rsidP="0073004B">
      <w:pPr>
        <w:jc w:val="both"/>
        <w:rPr>
          <w:b/>
          <w:color w:val="auto"/>
          <w:szCs w:val="24"/>
        </w:rPr>
      </w:pPr>
    </w:p>
    <w:p w:rsidR="0073004B" w:rsidRDefault="0073004B" w:rsidP="0073004B">
      <w:pPr>
        <w:jc w:val="both"/>
        <w:rPr>
          <w:b/>
          <w:color w:val="auto"/>
          <w:szCs w:val="24"/>
        </w:rPr>
      </w:pPr>
    </w:p>
    <w:p w:rsidR="0073004B" w:rsidRDefault="0073004B" w:rsidP="0073004B">
      <w:pPr>
        <w:jc w:val="both"/>
        <w:rPr>
          <w:b/>
          <w:color w:val="auto"/>
          <w:szCs w:val="24"/>
        </w:rPr>
      </w:pPr>
    </w:p>
    <w:p w:rsidR="0073004B" w:rsidRDefault="0073004B" w:rsidP="0073004B">
      <w:pPr>
        <w:jc w:val="both"/>
        <w:rPr>
          <w:b/>
          <w:color w:val="auto"/>
          <w:szCs w:val="24"/>
        </w:rPr>
      </w:pPr>
    </w:p>
    <w:p w:rsidR="0073004B" w:rsidRDefault="0073004B" w:rsidP="0073004B">
      <w:pPr>
        <w:jc w:val="both"/>
        <w:rPr>
          <w:b/>
          <w:color w:val="auto"/>
          <w:szCs w:val="24"/>
        </w:rPr>
      </w:pPr>
    </w:p>
    <w:p w:rsidR="00294D88" w:rsidRDefault="00294D88" w:rsidP="000B0E8C">
      <w:pPr>
        <w:pStyle w:val="Caption"/>
      </w:pPr>
      <w:r w:rsidRPr="001B4EE4">
        <w:lastRenderedPageBreak/>
        <w:t xml:space="preserve">Таблица </w:t>
      </w:r>
      <w:r w:rsidR="00D13933">
        <w:rPr>
          <w:noProof/>
        </w:rPr>
        <w:fldChar w:fldCharType="begin"/>
      </w:r>
      <w:r w:rsidR="00D13933">
        <w:rPr>
          <w:noProof/>
        </w:rPr>
        <w:instrText xml:space="preserve"> SEQ Таблица \* ARABIC </w:instrText>
      </w:r>
      <w:r w:rsidR="00D13933">
        <w:rPr>
          <w:noProof/>
        </w:rPr>
        <w:fldChar w:fldCharType="separate"/>
      </w:r>
      <w:r w:rsidRPr="001B4EE4">
        <w:rPr>
          <w:noProof/>
        </w:rPr>
        <w:t>3</w:t>
      </w:r>
      <w:r w:rsidR="00D13933">
        <w:rPr>
          <w:noProof/>
        </w:rPr>
        <w:fldChar w:fldCharType="end"/>
      </w:r>
      <w:r w:rsidRPr="001B4EE4">
        <w:t>. Пътувания н</w:t>
      </w:r>
      <w:r>
        <w:t>а</w:t>
      </w:r>
      <w:r w:rsidR="0031622F">
        <w:t xml:space="preserve"> българ</w:t>
      </w:r>
      <w:r w:rsidR="00246F13">
        <w:t xml:space="preserve">ски </w:t>
      </w:r>
      <w:r w:rsidR="00132B9F">
        <w:t>граждани в чужбина</w:t>
      </w:r>
      <w:r w:rsidR="00A32A45">
        <w:t xml:space="preserve"> </w:t>
      </w:r>
      <w:r w:rsidR="0073004B">
        <w:t xml:space="preserve">януари - </w:t>
      </w:r>
      <w:r w:rsidR="00703AFD">
        <w:t>ноември</w:t>
      </w:r>
      <w:r>
        <w:t xml:space="preserve"> </w:t>
      </w:r>
      <w:r w:rsidR="00246F13">
        <w:t>2018</w:t>
      </w:r>
      <w:r w:rsidR="00132B9F">
        <w:t xml:space="preserve"> г./</w:t>
      </w:r>
      <w:r w:rsidR="0073004B">
        <w:t>януари -</w:t>
      </w:r>
      <w:r w:rsidR="00A32A45">
        <w:t xml:space="preserve"> </w:t>
      </w:r>
      <w:r w:rsidR="00703AFD">
        <w:t>ноември</w:t>
      </w:r>
      <w:r>
        <w:t xml:space="preserve"> </w:t>
      </w:r>
      <w:r w:rsidR="00246F13">
        <w:t xml:space="preserve">2017 </w:t>
      </w:r>
      <w:r w:rsidRPr="001B4EE4">
        <w:t>г.</w:t>
      </w:r>
    </w:p>
    <w:p w:rsidR="008C64CC" w:rsidRPr="008C64CC" w:rsidRDefault="008C64CC" w:rsidP="008C64CC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36"/>
        <w:gridCol w:w="564"/>
        <w:gridCol w:w="4334"/>
        <w:gridCol w:w="1263"/>
        <w:gridCol w:w="1549"/>
        <w:gridCol w:w="1326"/>
      </w:tblGrid>
      <w:tr w:rsidR="00294D88" w:rsidRPr="00AB33F1" w:rsidTr="0073004B">
        <w:trPr>
          <w:gridBefore w:val="1"/>
          <w:trHeight w:val="20"/>
          <w:tblHeader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4D88" w:rsidRPr="00EF69CD" w:rsidRDefault="00294D88" w:rsidP="00AB33F1">
            <w:pPr>
              <w:rPr>
                <w:b/>
                <w:bCs/>
                <w:sz w:val="18"/>
                <w:szCs w:val="18"/>
              </w:rPr>
            </w:pPr>
            <w:r w:rsidRPr="00EF69CD">
              <w:rPr>
                <w:b/>
                <w:bCs/>
                <w:sz w:val="18"/>
                <w:szCs w:val="18"/>
              </w:rPr>
              <w:t xml:space="preserve">№ </w:t>
            </w:r>
          </w:p>
        </w:tc>
        <w:tc>
          <w:tcPr>
            <w:tcW w:w="43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4D88" w:rsidRPr="00EF69CD" w:rsidRDefault="00294D88" w:rsidP="00AB33F1">
            <w:pPr>
              <w:rPr>
                <w:b/>
                <w:bCs/>
                <w:sz w:val="18"/>
                <w:szCs w:val="18"/>
              </w:rPr>
            </w:pPr>
            <w:r w:rsidRPr="00EF69CD">
              <w:rPr>
                <w:b/>
                <w:bCs/>
                <w:sz w:val="18"/>
                <w:szCs w:val="18"/>
              </w:rPr>
              <w:t>Държава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4D88" w:rsidRPr="00EF69CD" w:rsidRDefault="00294D88" w:rsidP="00AB33F1">
            <w:pPr>
              <w:jc w:val="right"/>
              <w:rPr>
                <w:b/>
                <w:bCs/>
                <w:sz w:val="18"/>
                <w:szCs w:val="18"/>
              </w:rPr>
            </w:pPr>
            <w:r w:rsidRPr="00EF69CD">
              <w:rPr>
                <w:b/>
                <w:bCs/>
                <w:sz w:val="18"/>
                <w:szCs w:val="18"/>
              </w:rPr>
              <w:t xml:space="preserve">Брой 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4D88" w:rsidRPr="0073004B" w:rsidRDefault="00294D88" w:rsidP="00AB33F1">
            <w:pPr>
              <w:jc w:val="right"/>
              <w:rPr>
                <w:b/>
                <w:bCs/>
                <w:sz w:val="18"/>
                <w:szCs w:val="18"/>
              </w:rPr>
            </w:pPr>
            <w:r w:rsidRPr="00EF69CD">
              <w:rPr>
                <w:b/>
                <w:bCs/>
                <w:sz w:val="18"/>
                <w:szCs w:val="18"/>
              </w:rPr>
              <w:t xml:space="preserve">Промяна </w:t>
            </w:r>
          </w:p>
          <w:p w:rsidR="00294D88" w:rsidRPr="00EF69CD" w:rsidRDefault="00294D88" w:rsidP="00AB33F1">
            <w:pPr>
              <w:jc w:val="right"/>
              <w:rPr>
                <w:b/>
                <w:bCs/>
                <w:sz w:val="18"/>
                <w:szCs w:val="18"/>
              </w:rPr>
            </w:pPr>
            <w:r w:rsidRPr="00EF69CD">
              <w:rPr>
                <w:b/>
                <w:bCs/>
                <w:sz w:val="18"/>
                <w:szCs w:val="18"/>
              </w:rPr>
              <w:t xml:space="preserve">(брой) 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4D88" w:rsidRPr="00EF69CD" w:rsidRDefault="00294D88" w:rsidP="00AB33F1">
            <w:pPr>
              <w:jc w:val="right"/>
              <w:rPr>
                <w:b/>
                <w:bCs/>
                <w:sz w:val="18"/>
                <w:szCs w:val="18"/>
              </w:rPr>
            </w:pPr>
            <w:r w:rsidRPr="00EF69CD">
              <w:rPr>
                <w:b/>
                <w:bCs/>
                <w:sz w:val="18"/>
                <w:szCs w:val="18"/>
              </w:rPr>
              <w:t xml:space="preserve">Промяна </w:t>
            </w:r>
          </w:p>
          <w:p w:rsidR="00294D88" w:rsidRPr="00EF69CD" w:rsidRDefault="00294D88" w:rsidP="00AB33F1">
            <w:pPr>
              <w:jc w:val="right"/>
              <w:rPr>
                <w:b/>
                <w:bCs/>
                <w:sz w:val="18"/>
                <w:szCs w:val="18"/>
              </w:rPr>
            </w:pPr>
            <w:r w:rsidRPr="00EF69CD">
              <w:rPr>
                <w:b/>
                <w:bCs/>
                <w:sz w:val="18"/>
                <w:szCs w:val="18"/>
              </w:rPr>
              <w:t xml:space="preserve">(%) </w:t>
            </w:r>
          </w:p>
        </w:tc>
      </w:tr>
      <w:tr w:rsidR="00294D88" w:rsidRPr="00AB33F1" w:rsidTr="00E236B0">
        <w:trPr>
          <w:gridBefore w:val="1"/>
          <w:trHeight w:val="242"/>
        </w:trPr>
        <w:tc>
          <w:tcPr>
            <w:tcW w:w="4898" w:type="dxa"/>
            <w:gridSpan w:val="2"/>
            <w:shd w:val="clear" w:color="auto" w:fill="006600"/>
            <w:vAlign w:val="center"/>
          </w:tcPr>
          <w:p w:rsidR="00294D88" w:rsidRPr="00E236B0" w:rsidRDefault="00E236B0" w:rsidP="00AB33F1">
            <w:pPr>
              <w:rPr>
                <w:b/>
                <w:color w:val="FFFFFF"/>
                <w:sz w:val="22"/>
              </w:rPr>
            </w:pPr>
            <w:r w:rsidRPr="00E236B0">
              <w:rPr>
                <w:b/>
                <w:color w:val="FFFFFF"/>
                <w:sz w:val="22"/>
              </w:rPr>
              <w:t>Общо</w:t>
            </w:r>
          </w:p>
        </w:tc>
        <w:tc>
          <w:tcPr>
            <w:tcW w:w="1263" w:type="dxa"/>
            <w:shd w:val="clear" w:color="auto" w:fill="006600"/>
          </w:tcPr>
          <w:p w:rsidR="00294D88" w:rsidRPr="00E236B0" w:rsidRDefault="0048272F" w:rsidP="00DB6027">
            <w:pPr>
              <w:jc w:val="right"/>
              <w:rPr>
                <w:b/>
                <w:color w:val="auto"/>
                <w:sz w:val="22"/>
              </w:rPr>
            </w:pPr>
            <w:r w:rsidRPr="0048272F">
              <w:rPr>
                <w:b/>
                <w:color w:val="auto"/>
                <w:sz w:val="22"/>
              </w:rPr>
              <w:t>6 220 153</w:t>
            </w:r>
          </w:p>
        </w:tc>
        <w:tc>
          <w:tcPr>
            <w:tcW w:w="1549" w:type="dxa"/>
            <w:shd w:val="clear" w:color="auto" w:fill="006600"/>
          </w:tcPr>
          <w:p w:rsidR="00294D88" w:rsidRPr="00E236B0" w:rsidRDefault="0048272F" w:rsidP="00DB6027">
            <w:pPr>
              <w:jc w:val="right"/>
              <w:rPr>
                <w:b/>
                <w:color w:val="auto"/>
                <w:sz w:val="22"/>
              </w:rPr>
            </w:pPr>
            <w:r w:rsidRPr="0048272F">
              <w:rPr>
                <w:b/>
                <w:color w:val="auto"/>
                <w:sz w:val="22"/>
              </w:rPr>
              <w:t>451 736</w:t>
            </w:r>
          </w:p>
        </w:tc>
        <w:tc>
          <w:tcPr>
            <w:tcW w:w="1326" w:type="dxa"/>
            <w:shd w:val="clear" w:color="auto" w:fill="006600"/>
          </w:tcPr>
          <w:p w:rsidR="00294D88" w:rsidRPr="00E236B0" w:rsidRDefault="0048272F" w:rsidP="00DB6027">
            <w:pPr>
              <w:jc w:val="right"/>
              <w:rPr>
                <w:b/>
                <w:color w:val="auto"/>
                <w:sz w:val="22"/>
              </w:rPr>
            </w:pPr>
            <w:r w:rsidRPr="0048272F">
              <w:rPr>
                <w:b/>
                <w:color w:val="auto"/>
                <w:sz w:val="22"/>
              </w:rPr>
              <w:t>7,8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1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  <w:lang w:eastAsia="bg-BG"/>
              </w:rPr>
            </w:pPr>
            <w:r>
              <w:rPr>
                <w:sz w:val="22"/>
              </w:rPr>
              <w:t>ТУРЦИЯ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1 403 690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195 792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16,2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2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</w:rPr>
            </w:pPr>
            <w:r>
              <w:rPr>
                <w:sz w:val="22"/>
              </w:rPr>
              <w:t>ГЪРЦИЯ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1 313 777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59 236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4,7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3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  <w:lang w:eastAsia="bg-BG"/>
              </w:rPr>
            </w:pPr>
            <w:r>
              <w:rPr>
                <w:sz w:val="22"/>
              </w:rPr>
              <w:t>РУМЪНИЯ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488 840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40 081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8,9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4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</w:rPr>
            </w:pPr>
            <w:r>
              <w:rPr>
                <w:sz w:val="22"/>
              </w:rPr>
              <w:t>СЪРБИЯ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457 891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27 713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6,4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5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</w:rPr>
            </w:pPr>
            <w:r>
              <w:rPr>
                <w:sz w:val="22"/>
              </w:rPr>
              <w:t>МАКЕДОНИЯ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383 616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17 632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4,8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6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</w:rPr>
            </w:pPr>
            <w:r>
              <w:rPr>
                <w:sz w:val="22"/>
              </w:rPr>
              <w:t>ГЕРМАНИЯ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381 035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18 076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7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</w:rPr>
            </w:pPr>
            <w:r>
              <w:rPr>
                <w:sz w:val="22"/>
              </w:rPr>
              <w:t>ИТАЛИЯ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224 728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12 362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5,8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8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</w:rPr>
            </w:pPr>
            <w:r>
              <w:rPr>
                <w:sz w:val="22"/>
              </w:rPr>
              <w:t>АВСТРИЯ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205 006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17 268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9,2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9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</w:rPr>
            </w:pPr>
            <w:r>
              <w:rPr>
                <w:sz w:val="22"/>
              </w:rPr>
              <w:t>ИСПАНИЯ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169 792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9 982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6,2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</w:rPr>
            </w:pPr>
            <w:r>
              <w:rPr>
                <w:sz w:val="22"/>
              </w:rPr>
              <w:t>ВЕЛИКОБРИТАНИЯ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167 192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6 979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4,4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</w:rPr>
            </w:pPr>
            <w:r>
              <w:rPr>
                <w:sz w:val="22"/>
              </w:rPr>
              <w:t>ФРАНЦИЯ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143 488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7 291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5,4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12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</w:rPr>
            </w:pPr>
            <w:r>
              <w:rPr>
                <w:sz w:val="22"/>
              </w:rPr>
              <w:t>ЧЕХИЯ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95 836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5 437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6,0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13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</w:rPr>
            </w:pPr>
            <w:r>
              <w:rPr>
                <w:sz w:val="22"/>
              </w:rPr>
              <w:t>БЕЛГИЯ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95 792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14 622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18,0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14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</w:rPr>
            </w:pPr>
            <w:r>
              <w:rPr>
                <w:sz w:val="22"/>
              </w:rPr>
              <w:t>ПОЛША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68 084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6 608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10,7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15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</w:rPr>
            </w:pPr>
            <w:r>
              <w:rPr>
                <w:sz w:val="22"/>
              </w:rPr>
              <w:t>НИДЕРЛАНДИЯ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66 424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8 592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14,9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16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</w:rPr>
            </w:pPr>
            <w:r>
              <w:rPr>
                <w:sz w:val="22"/>
              </w:rPr>
              <w:t>УНГАРИЯ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60 297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3 841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6,8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</w:rPr>
            </w:pPr>
            <w:r>
              <w:rPr>
                <w:sz w:val="22"/>
              </w:rPr>
              <w:t>РУСИЯ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56 431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5 014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9,8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18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</w:rPr>
            </w:pPr>
            <w:r>
              <w:rPr>
                <w:sz w:val="22"/>
              </w:rPr>
              <w:t>СЛОВАКИЯ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35 893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4 831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15,6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19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</w:rPr>
            </w:pPr>
            <w:r>
              <w:rPr>
                <w:sz w:val="22"/>
              </w:rPr>
              <w:t>ХЪРВАТИЯ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34 212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4 026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13,3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</w:rPr>
            </w:pPr>
            <w:r>
              <w:rPr>
                <w:sz w:val="22"/>
              </w:rPr>
              <w:t>СЛОВЕНИЯ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32 693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21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</w:rPr>
            </w:pPr>
            <w:r>
              <w:rPr>
                <w:sz w:val="22"/>
              </w:rPr>
              <w:t>ДАНИЯ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26 893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-31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-0,1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22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  <w:lang w:eastAsia="bg-BG"/>
              </w:rPr>
            </w:pPr>
            <w:r>
              <w:rPr>
                <w:sz w:val="22"/>
              </w:rPr>
              <w:t>МОЛДОВА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21 686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7 256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50,3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23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</w:rPr>
            </w:pPr>
            <w:r>
              <w:rPr>
                <w:sz w:val="22"/>
              </w:rPr>
              <w:t>УКРАЙНА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20 281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-1 842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-8,3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24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</w:rPr>
            </w:pPr>
            <w:r>
              <w:rPr>
                <w:sz w:val="22"/>
              </w:rPr>
              <w:t>САЩ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19 598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-1 075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-5,2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25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</w:rPr>
            </w:pPr>
            <w:r>
              <w:rPr>
                <w:sz w:val="22"/>
              </w:rPr>
              <w:t>ПОРТУГАЛИЯ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19 408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-52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-0,3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26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</w:rPr>
            </w:pPr>
            <w:r>
              <w:rPr>
                <w:sz w:val="22"/>
              </w:rPr>
              <w:t>ИЗРАЕЛ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18 687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518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2,9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27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</w:rPr>
            </w:pPr>
            <w:r>
              <w:rPr>
                <w:sz w:val="22"/>
              </w:rPr>
              <w:t>ШВЕЙЦАРИЯ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17 053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-427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-2,4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28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</w:rPr>
            </w:pPr>
            <w:r>
              <w:rPr>
                <w:sz w:val="22"/>
              </w:rPr>
              <w:t>ШВЕЦИЯ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16 782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29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</w:rPr>
            </w:pPr>
            <w:r>
              <w:rPr>
                <w:sz w:val="22"/>
              </w:rPr>
              <w:t>КИПЪР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13 024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30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</w:rPr>
            </w:pPr>
            <w:r>
              <w:rPr>
                <w:sz w:val="22"/>
              </w:rPr>
              <w:t>АЛБАНИЯ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12 517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-1 635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-11,6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31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</w:rPr>
            </w:pPr>
            <w:r>
              <w:rPr>
                <w:sz w:val="22"/>
              </w:rPr>
              <w:t>МАЛТА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10 696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-1 489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-12,2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32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</w:rPr>
            </w:pPr>
            <w:r>
              <w:rPr>
                <w:sz w:val="22"/>
              </w:rPr>
              <w:t>ИРЛАНДИЯ/ЕЙРЕ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10 304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-675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-6,1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33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</w:rPr>
            </w:pPr>
            <w:r>
              <w:rPr>
                <w:sz w:val="22"/>
              </w:rPr>
              <w:t>ЛИТВА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10 196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34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</w:rPr>
            </w:pPr>
            <w:r>
              <w:rPr>
                <w:sz w:val="22"/>
              </w:rPr>
              <w:t>ЧЕРНА ГОРА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9 209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-653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-6,6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35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</w:rPr>
            </w:pPr>
            <w:r>
              <w:rPr>
                <w:sz w:val="22"/>
              </w:rPr>
              <w:t>НОРВЕГИЯ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7 862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36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</w:rPr>
            </w:pPr>
            <w:r>
              <w:rPr>
                <w:sz w:val="22"/>
              </w:rPr>
              <w:t>БЕЛАРУС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7 246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-763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-9,5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37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</w:rPr>
            </w:pPr>
            <w:r>
              <w:rPr>
                <w:sz w:val="22"/>
              </w:rPr>
              <w:t>КАНАДА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7 171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662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10,2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38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</w:rPr>
            </w:pPr>
            <w:r>
              <w:rPr>
                <w:sz w:val="22"/>
              </w:rPr>
              <w:t>ЛАТВИЯ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6 853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569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9,1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39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</w:rPr>
            </w:pPr>
            <w:r>
              <w:rPr>
                <w:sz w:val="22"/>
              </w:rPr>
              <w:t>ЕСТОНИЯ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5 325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1 509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39,5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40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</w:rPr>
            </w:pPr>
            <w:r>
              <w:rPr>
                <w:sz w:val="22"/>
              </w:rPr>
              <w:t>БОСНА И ХЕРЦЕГОВИНА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5 153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-1 563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-23,3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41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</w:rPr>
            </w:pPr>
            <w:r>
              <w:rPr>
                <w:sz w:val="22"/>
              </w:rPr>
              <w:t>ОБЕД.АРАБ.ЕМИР.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4 548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-3 772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-45,3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42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</w:rPr>
            </w:pPr>
            <w:r>
              <w:rPr>
                <w:sz w:val="22"/>
              </w:rPr>
              <w:t>ФИНЛАНДИЯ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4 339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459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11,8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43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</w:rPr>
            </w:pPr>
            <w:r>
              <w:rPr>
                <w:sz w:val="22"/>
              </w:rPr>
              <w:t>ЛЮКСЕМБУРГ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4 321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510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13,4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lastRenderedPageBreak/>
              <w:t xml:space="preserve">44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</w:rPr>
            </w:pPr>
            <w:r>
              <w:rPr>
                <w:sz w:val="22"/>
              </w:rPr>
              <w:t>МОНАКО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3 745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3 144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523,1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45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</w:rPr>
            </w:pPr>
            <w:r>
              <w:rPr>
                <w:sz w:val="22"/>
              </w:rPr>
              <w:t>ЯПОНИЯ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3 417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-777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-18,5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46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</w:rPr>
            </w:pPr>
            <w:r>
              <w:rPr>
                <w:sz w:val="22"/>
              </w:rPr>
              <w:t>КИТАЙ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3 255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-320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-9,0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47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</w:rPr>
            </w:pPr>
            <w:r>
              <w:rPr>
                <w:sz w:val="22"/>
              </w:rPr>
              <w:t>АРМЕНИЯ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2 956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1 122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61,2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48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</w:rPr>
            </w:pPr>
            <w:r>
              <w:rPr>
                <w:sz w:val="22"/>
              </w:rPr>
              <w:t>КАТАР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2 314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972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72,4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49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</w:rPr>
            </w:pPr>
            <w:r>
              <w:rPr>
                <w:sz w:val="22"/>
              </w:rPr>
              <w:t>АЗЕРБАЙДЖАН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1 564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-402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-20,4</w:t>
            </w:r>
          </w:p>
        </w:tc>
      </w:tr>
      <w:tr w:rsidR="0048272F" w:rsidRPr="00AB33F1" w:rsidTr="0048272F">
        <w:trPr>
          <w:gridBefore w:val="1"/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F" w:rsidRPr="00AB33F1" w:rsidRDefault="0048272F" w:rsidP="0048272F">
            <w:pPr>
              <w:rPr>
                <w:sz w:val="18"/>
                <w:szCs w:val="18"/>
              </w:rPr>
            </w:pPr>
            <w:r w:rsidRPr="00AB33F1">
              <w:rPr>
                <w:sz w:val="18"/>
                <w:szCs w:val="18"/>
              </w:rPr>
              <w:t xml:space="preserve">50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rPr>
                <w:sz w:val="22"/>
                <w:lang w:eastAsia="bg-BG"/>
              </w:rPr>
            </w:pPr>
            <w:r>
              <w:rPr>
                <w:sz w:val="22"/>
              </w:rPr>
              <w:t>СИНГАПУР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1 489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-1 713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72F" w:rsidRDefault="0048272F" w:rsidP="0048272F">
            <w:pPr>
              <w:jc w:val="right"/>
              <w:rPr>
                <w:sz w:val="22"/>
              </w:rPr>
            </w:pPr>
            <w:r>
              <w:rPr>
                <w:sz w:val="22"/>
              </w:rPr>
              <w:t>-53,5</w:t>
            </w:r>
          </w:p>
        </w:tc>
      </w:tr>
      <w:tr w:rsidR="0048272F" w:rsidTr="00C27D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5"/>
          <w:wAfter w:w="903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272F" w:rsidRDefault="0048272F" w:rsidP="0048272F">
            <w:pPr>
              <w:rPr>
                <w:rFonts w:eastAsia="Times New Roman"/>
                <w:sz w:val="22"/>
                <w:lang w:eastAsia="bg-BG"/>
              </w:rPr>
            </w:pPr>
          </w:p>
        </w:tc>
      </w:tr>
    </w:tbl>
    <w:p w:rsidR="00294D88" w:rsidRPr="00E35903" w:rsidRDefault="00294D88" w:rsidP="008C64CC">
      <w:pPr>
        <w:ind w:left="7080"/>
        <w:rPr>
          <w:rStyle w:val="Emphasis"/>
          <w:rFonts w:cs="Calibri"/>
        </w:rPr>
      </w:pPr>
      <w:r w:rsidRPr="00E35903">
        <w:rPr>
          <w:rStyle w:val="Emphasis"/>
          <w:rFonts w:cs="Calibri"/>
        </w:rPr>
        <w:t>Източник: НСИ</w:t>
      </w:r>
    </w:p>
    <w:p w:rsidR="00294D88" w:rsidRDefault="00294D88" w:rsidP="005C11A5">
      <w:pPr>
        <w:pStyle w:val="Caption"/>
      </w:pPr>
    </w:p>
    <w:p w:rsidR="008C64CC" w:rsidRPr="008C64CC" w:rsidRDefault="008C64CC" w:rsidP="008C64CC">
      <w:pPr>
        <w:spacing w:before="240"/>
      </w:pPr>
    </w:p>
    <w:p w:rsidR="00294D88" w:rsidRDefault="00294D88" w:rsidP="005C11A5">
      <w:pPr>
        <w:pStyle w:val="Caption"/>
      </w:pPr>
      <w:r w:rsidRPr="001B4EE4">
        <w:t xml:space="preserve">Фигура </w:t>
      </w:r>
      <w:r w:rsidR="00D13933">
        <w:rPr>
          <w:noProof/>
        </w:rPr>
        <w:fldChar w:fldCharType="begin"/>
      </w:r>
      <w:r w:rsidR="00D13933">
        <w:rPr>
          <w:noProof/>
        </w:rPr>
        <w:instrText xml:space="preserve"> SEQ фигура \* ARABIC </w:instrText>
      </w:r>
      <w:r w:rsidR="00D13933">
        <w:rPr>
          <w:noProof/>
        </w:rPr>
        <w:fldChar w:fldCharType="separate"/>
      </w:r>
      <w:r w:rsidRPr="001B4EE4">
        <w:rPr>
          <w:noProof/>
        </w:rPr>
        <w:t>5</w:t>
      </w:r>
      <w:r w:rsidR="00D13933">
        <w:rPr>
          <w:noProof/>
        </w:rPr>
        <w:fldChar w:fldCharType="end"/>
      </w:r>
      <w:r w:rsidRPr="001B4EE4">
        <w:t>. Пътувания на българи до водещи дестинации (брой)</w:t>
      </w:r>
    </w:p>
    <w:p w:rsidR="00294D88" w:rsidRPr="00A60FCA" w:rsidRDefault="007E6112" w:rsidP="008C64CC">
      <w:pPr>
        <w:pStyle w:val="Caption"/>
        <w:ind w:left="6373" w:firstLine="709"/>
        <w:rPr>
          <w:rStyle w:val="Emphasis"/>
          <w:rFonts w:cs="Calibri"/>
          <w:i w:val="0"/>
          <w:iCs w:val="0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304165</wp:posOffset>
            </wp:positionV>
            <wp:extent cx="5734685" cy="3898900"/>
            <wp:effectExtent l="0" t="0" r="18415" b="6350"/>
            <wp:wrapSquare wrapText="bothSides"/>
            <wp:docPr id="3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294D88" w:rsidRDefault="00294D88" w:rsidP="005D1A5B"/>
    <w:p w:rsidR="00294D88" w:rsidRPr="00180F0D" w:rsidRDefault="00294D88" w:rsidP="005D1A5B">
      <w:pPr>
        <w:rPr>
          <w:lang w:val="en-US"/>
        </w:rPr>
      </w:pPr>
    </w:p>
    <w:sectPr w:rsidR="00294D88" w:rsidRPr="00180F0D" w:rsidSect="0019335C">
      <w:headerReference w:type="default" r:id="rId13"/>
      <w:footerReference w:type="default" r:id="rId14"/>
      <w:pgSz w:w="11906" w:h="16838"/>
      <w:pgMar w:top="1417" w:right="1417" w:bottom="1417" w:left="1417" w:header="708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CE4" w:rsidRDefault="00CD2CE4" w:rsidP="00CD1C28">
      <w:r>
        <w:separator/>
      </w:r>
    </w:p>
  </w:endnote>
  <w:endnote w:type="continuationSeparator" w:id="0">
    <w:p w:rsidR="00CD2CE4" w:rsidRDefault="00CD2CE4" w:rsidP="00CD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75" w:rsidRPr="005F30B6" w:rsidRDefault="004A7475" w:rsidP="0019335C">
    <w:pPr>
      <w:pStyle w:val="Footer"/>
      <w:jc w:val="right"/>
      <w:rPr>
        <w:color w:val="7F7F7F"/>
        <w:sz w:val="20"/>
        <w:szCs w:val="20"/>
      </w:rPr>
    </w:pPr>
    <w:r>
      <w:rPr>
        <w:color w:val="7F7F7F"/>
        <w:sz w:val="20"/>
        <w:szCs w:val="20"/>
      </w:rPr>
      <w:t>СТР</w:t>
    </w:r>
    <w:r w:rsidRPr="005F30B6">
      <w:rPr>
        <w:color w:val="7F7F7F"/>
        <w:sz w:val="20"/>
        <w:szCs w:val="20"/>
      </w:rPr>
      <w:t xml:space="preserve">. </w:t>
    </w:r>
    <w:r w:rsidRPr="005F30B6">
      <w:rPr>
        <w:color w:val="7F7F7F"/>
        <w:sz w:val="20"/>
        <w:szCs w:val="20"/>
      </w:rPr>
      <w:fldChar w:fldCharType="begin"/>
    </w:r>
    <w:r w:rsidRPr="005F30B6">
      <w:rPr>
        <w:color w:val="7F7F7F"/>
        <w:sz w:val="20"/>
        <w:szCs w:val="20"/>
      </w:rPr>
      <w:instrText xml:space="preserve"> PAGE    \* MERGEFORMAT </w:instrText>
    </w:r>
    <w:r w:rsidRPr="005F30B6">
      <w:rPr>
        <w:color w:val="7F7F7F"/>
        <w:sz w:val="20"/>
        <w:szCs w:val="20"/>
      </w:rPr>
      <w:fldChar w:fldCharType="separate"/>
    </w:r>
    <w:r w:rsidR="00DE2D5D">
      <w:rPr>
        <w:noProof/>
        <w:color w:val="7F7F7F"/>
        <w:sz w:val="20"/>
        <w:szCs w:val="20"/>
      </w:rPr>
      <w:t>7</w:t>
    </w:r>
    <w:r w:rsidRPr="005F30B6">
      <w:rPr>
        <w:color w:val="7F7F7F"/>
        <w:sz w:val="20"/>
        <w:szCs w:val="20"/>
      </w:rPr>
      <w:fldChar w:fldCharType="end"/>
    </w:r>
  </w:p>
  <w:p w:rsidR="004A7475" w:rsidRDefault="004A7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CE4" w:rsidRDefault="00CD2CE4" w:rsidP="00CD1C28">
      <w:r>
        <w:separator/>
      </w:r>
    </w:p>
  </w:footnote>
  <w:footnote w:type="continuationSeparator" w:id="0">
    <w:p w:rsidR="00CD2CE4" w:rsidRDefault="00CD2CE4" w:rsidP="00CD1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602" w:type="dxa"/>
      <w:tblInd w:w="5041" w:type="dxa"/>
      <w:tblLook w:val="00A0" w:firstRow="1" w:lastRow="0" w:firstColumn="1" w:lastColumn="0" w:noHBand="0" w:noVBand="0"/>
    </w:tblPr>
    <w:tblGrid>
      <w:gridCol w:w="1056"/>
      <w:gridCol w:w="3546"/>
    </w:tblGrid>
    <w:tr w:rsidR="004A7475" w:rsidTr="006D73EB">
      <w:tc>
        <w:tcPr>
          <w:tcW w:w="1056" w:type="dxa"/>
          <w:vAlign w:val="center"/>
        </w:tcPr>
        <w:p w:rsidR="004A7475" w:rsidRPr="006D73EB" w:rsidRDefault="004A7475" w:rsidP="006D73EB">
          <w:pPr>
            <w:pStyle w:val="Header"/>
            <w:jc w:val="right"/>
          </w:pPr>
          <w:r>
            <w:rPr>
              <w:noProof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>
                    <wp:simplePos x="0" y="0"/>
                    <wp:positionH relativeFrom="column">
                      <wp:posOffset>-3864610</wp:posOffset>
                    </wp:positionH>
                    <wp:positionV relativeFrom="paragraph">
                      <wp:posOffset>-233045</wp:posOffset>
                    </wp:positionV>
                    <wp:extent cx="7052945" cy="10201275"/>
                    <wp:effectExtent l="0" t="0" r="14605" b="28575"/>
                    <wp:wrapNone/>
                    <wp:docPr id="1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52945" cy="10201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>
                              <a:outerShdw dist="38100" dir="2700000" algn="tl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4AAC76F" id="Rectangle 2" o:spid="_x0000_s1026" style="position:absolute;margin-left:-304.3pt;margin-top:-18.35pt;width:555.35pt;height:80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sE6xwIAAKYFAAAOAAAAZHJzL2Uyb0RvYy54bWysVE1vEzEQvSPxHyzf0/3opsmuuqlKSxBS&#10;gYqCODtrb9bCaxvbyaYg/jvj2aQk9IIQPlgeezx+8+Z5Lq92vSJb4bw0uqbZWUqJ0I3hUq9r+vnT&#10;cjKnxAemOVNGi5o+Ck+vFi9fXA62ErnpjOLCEQiifTXYmnYh2CpJfNOJnvkzY4WGw9a4ngUw3Trh&#10;jg0QvVdJnqYXyWAct840wnvYvR0P6QLjt61owoe29SIQVVPAFnB2OK/inCwuWbV2zHay2cNg/4Ci&#10;Z1LDo0+hbllgZOPks1C9bJzxpg1njekT07ayEZgDZJOlf2Tz0DErMBcgx9snmvz/C9u83947IjnU&#10;jhLNeijRRyCN6bUSJI/0DNZX4PVg711M0Ns703z1RJubDrzEtXNm6ATjACqL/snJhWh4uEpWwzvD&#10;ITrbBINM7VrXx4DAAdlhQR6fCiJ2gTSwOUuneVlMKWngLEuBonw2xUdYdbhvnQ9vhOlJXNTUAXqM&#10;z7Z3PkQ8rDq4IH6jJF9KpdBw69WNcmTLQB5LHPvo/thN6eisTbw2Rhx3BAoMnsE8NkG4h44PhMsI&#10;5HyepaA4LkFt+SyNgxKm1vBNgqLEmfBFhg5LHPN+BgdvjPtM2Y6NIM9LGAeMI3pM0RxeR+sEGJC5&#10;hxhpRVH+KLO8SF/l5WR5MZ9NimUxnZSzdD5Js/JVeZEWZXG7/BkxZUXVSc6FvpNaHD5IVvydAPdf&#10;dZQ2fhEyABnTAqjAfI9J9se12Cc/kn1Si14CzUTJvqZz9IpksCoq8LXmuA5MqnGdnOIfudlBuUAU&#10;B1pQr1Gio9RXhj+CXKE8qElobbDojPtOyQBtoqb+24Y5QYl6q0HyZVYUsa+gUUxnORju+GR1fMJ0&#10;A6Fq2gQHWkDjJozdaGOdXHfwVobUaHMNH6WVqOD4iUZcgDwa0Awwh33jit3m2Eav3+118QsAAP//&#10;AwBQSwMEFAAGAAgAAAAhAC2etzDfAAAADQEAAA8AAABkcnMvZG93bnJldi54bWxMj8FOwzAMhu9I&#10;vENkJG5bsqGFUppOgNh5YuXCLWu8pKJJqibdurfHnOBmy59+f3+1nX3PzjimLgYFq6UAhqGNpgtW&#10;wWezWxTAUtbB6D4GVHDFBNv69qbSpYmX8IHnQ7aMQkIqtQKX81BynlqHXqdlHDDQ7RRHrzOto+Vm&#10;1BcK9z1fCyG5112gD04P+Oaw/T5MXsEYd3vXnuR787Vv7NShfb2iVer+bn55BpZxzn8w/OqTOtTk&#10;dIxTMIn1ChZSFJJYmh7kIzBCNmK9AnYkdiOfCuB1xf+3qH8AAAD//wMAUEsBAi0AFAAGAAgAAAAh&#10;ALaDOJL+AAAA4QEAABMAAAAAAAAAAAAAAAAAAAAAAFtDb250ZW50X1R5cGVzXS54bWxQSwECLQAU&#10;AAYACAAAACEAOP0h/9YAAACUAQAACwAAAAAAAAAAAAAAAAAvAQAAX3JlbHMvLnJlbHNQSwECLQAU&#10;AAYACAAAACEAVPLBOscCAACmBQAADgAAAAAAAAAAAAAAAAAuAgAAZHJzL2Uyb0RvYy54bWxQSwEC&#10;LQAUAAYACAAAACEALZ63MN8AAAANAQAADwAAAAAAAAAAAAAAAAAhBQAAZHJzL2Rvd25yZXYueG1s&#10;UEsFBgAAAAAEAAQA8wAAAC0GAAAAAA==&#10;" stroked="f" strokeweight="2pt">
                    <v:shadow on="t" color="black" opacity="26213f" origin="-.5,-.5" offset=".74836mm,.74836mm"/>
                  </v:rect>
                </w:pict>
              </mc:Fallback>
            </mc:AlternateContent>
          </w:r>
          <w:r>
            <w:rPr>
              <w:noProof/>
              <w:lang w:eastAsia="bg-BG"/>
            </w:rPr>
            <w:drawing>
              <wp:inline distT="0" distB="0" distL="0" distR="0">
                <wp:extent cx="504825" cy="428625"/>
                <wp:effectExtent l="0" t="0" r="0" b="0"/>
                <wp:docPr id="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99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  <w:vAlign w:val="center"/>
        </w:tcPr>
        <w:p w:rsidR="004A7475" w:rsidRPr="006D73EB" w:rsidRDefault="004A7475" w:rsidP="006D73EB">
          <w:pPr>
            <w:pStyle w:val="Header"/>
            <w:jc w:val="right"/>
          </w:pPr>
          <w:r>
            <w:rPr>
              <w:noProof/>
              <w:lang w:eastAsia="bg-BG"/>
            </w:rPr>
            <w:drawing>
              <wp:inline distT="0" distB="0" distL="0" distR="0">
                <wp:extent cx="2057400" cy="523875"/>
                <wp:effectExtent l="0" t="0" r="0" b="0"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485" t="13333" b="187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A7475" w:rsidRDefault="004A74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0026"/>
    <w:multiLevelType w:val="multilevel"/>
    <w:tmpl w:val="C79E735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28"/>
    <w:rsid w:val="00001B92"/>
    <w:rsid w:val="0000709A"/>
    <w:rsid w:val="0001365A"/>
    <w:rsid w:val="0002370A"/>
    <w:rsid w:val="000433A5"/>
    <w:rsid w:val="00045A02"/>
    <w:rsid w:val="000478D0"/>
    <w:rsid w:val="00050386"/>
    <w:rsid w:val="00051AD5"/>
    <w:rsid w:val="00061F69"/>
    <w:rsid w:val="00065A4C"/>
    <w:rsid w:val="00081C61"/>
    <w:rsid w:val="00091FFD"/>
    <w:rsid w:val="00097974"/>
    <w:rsid w:val="000A3C94"/>
    <w:rsid w:val="000B0D1C"/>
    <w:rsid w:val="000B0E8C"/>
    <w:rsid w:val="000B2421"/>
    <w:rsid w:val="000B2FB8"/>
    <w:rsid w:val="000C4774"/>
    <w:rsid w:val="000D0185"/>
    <w:rsid w:val="000D1B7B"/>
    <w:rsid w:val="000D232D"/>
    <w:rsid w:val="000D5425"/>
    <w:rsid w:val="000D5FC6"/>
    <w:rsid w:val="000D62BF"/>
    <w:rsid w:val="000E23F6"/>
    <w:rsid w:val="000F0329"/>
    <w:rsid w:val="000F03A2"/>
    <w:rsid w:val="001032C3"/>
    <w:rsid w:val="00121B36"/>
    <w:rsid w:val="00132B9F"/>
    <w:rsid w:val="001413BF"/>
    <w:rsid w:val="00150910"/>
    <w:rsid w:val="001513AF"/>
    <w:rsid w:val="00151932"/>
    <w:rsid w:val="00160BFB"/>
    <w:rsid w:val="001777AB"/>
    <w:rsid w:val="00180F0D"/>
    <w:rsid w:val="00181707"/>
    <w:rsid w:val="00183A23"/>
    <w:rsid w:val="00192D14"/>
    <w:rsid w:val="0019335C"/>
    <w:rsid w:val="00196BD2"/>
    <w:rsid w:val="00197E88"/>
    <w:rsid w:val="001A6C61"/>
    <w:rsid w:val="001B21A5"/>
    <w:rsid w:val="001B392E"/>
    <w:rsid w:val="001B3E05"/>
    <w:rsid w:val="001B4233"/>
    <w:rsid w:val="001B4EE4"/>
    <w:rsid w:val="001C786A"/>
    <w:rsid w:val="001D0640"/>
    <w:rsid w:val="001E6C53"/>
    <w:rsid w:val="001F22D4"/>
    <w:rsid w:val="00210D61"/>
    <w:rsid w:val="002127A7"/>
    <w:rsid w:val="00214B22"/>
    <w:rsid w:val="00221479"/>
    <w:rsid w:val="00223F66"/>
    <w:rsid w:val="0023416C"/>
    <w:rsid w:val="00241C58"/>
    <w:rsid w:val="00242604"/>
    <w:rsid w:val="00242844"/>
    <w:rsid w:val="00246F13"/>
    <w:rsid w:val="00252304"/>
    <w:rsid w:val="00255893"/>
    <w:rsid w:val="00256C4B"/>
    <w:rsid w:val="00261126"/>
    <w:rsid w:val="00261225"/>
    <w:rsid w:val="00265297"/>
    <w:rsid w:val="00273715"/>
    <w:rsid w:val="00284D63"/>
    <w:rsid w:val="00285314"/>
    <w:rsid w:val="00290C39"/>
    <w:rsid w:val="00290D2A"/>
    <w:rsid w:val="0029123C"/>
    <w:rsid w:val="00294D88"/>
    <w:rsid w:val="002A400A"/>
    <w:rsid w:val="002C29B1"/>
    <w:rsid w:val="002C2F64"/>
    <w:rsid w:val="002C338E"/>
    <w:rsid w:val="002C3D3B"/>
    <w:rsid w:val="002C680D"/>
    <w:rsid w:val="002D3120"/>
    <w:rsid w:val="002D5572"/>
    <w:rsid w:val="002E7022"/>
    <w:rsid w:val="002F3455"/>
    <w:rsid w:val="00301F8A"/>
    <w:rsid w:val="00303CF1"/>
    <w:rsid w:val="00305D90"/>
    <w:rsid w:val="0030622A"/>
    <w:rsid w:val="0031622F"/>
    <w:rsid w:val="003171E2"/>
    <w:rsid w:val="00317439"/>
    <w:rsid w:val="00327AFA"/>
    <w:rsid w:val="003334C5"/>
    <w:rsid w:val="00337669"/>
    <w:rsid w:val="00343782"/>
    <w:rsid w:val="00347603"/>
    <w:rsid w:val="0035264A"/>
    <w:rsid w:val="00360B69"/>
    <w:rsid w:val="00361F96"/>
    <w:rsid w:val="00386A66"/>
    <w:rsid w:val="00394A63"/>
    <w:rsid w:val="00396FF1"/>
    <w:rsid w:val="003A4E38"/>
    <w:rsid w:val="003A5D4F"/>
    <w:rsid w:val="003B7FC6"/>
    <w:rsid w:val="003C737A"/>
    <w:rsid w:val="003E0B43"/>
    <w:rsid w:val="003E4758"/>
    <w:rsid w:val="003E5AE0"/>
    <w:rsid w:val="00412E91"/>
    <w:rsid w:val="004168EB"/>
    <w:rsid w:val="00421AC8"/>
    <w:rsid w:val="00421F26"/>
    <w:rsid w:val="004253EA"/>
    <w:rsid w:val="00425CE1"/>
    <w:rsid w:val="00435661"/>
    <w:rsid w:val="00444632"/>
    <w:rsid w:val="00446C9C"/>
    <w:rsid w:val="00460417"/>
    <w:rsid w:val="00461424"/>
    <w:rsid w:val="00466CC2"/>
    <w:rsid w:val="00470D66"/>
    <w:rsid w:val="00473DA6"/>
    <w:rsid w:val="00482458"/>
    <w:rsid w:val="0048272F"/>
    <w:rsid w:val="00486DA8"/>
    <w:rsid w:val="004902A6"/>
    <w:rsid w:val="004906F5"/>
    <w:rsid w:val="00493CBD"/>
    <w:rsid w:val="004A0037"/>
    <w:rsid w:val="004A7475"/>
    <w:rsid w:val="004C226E"/>
    <w:rsid w:val="004C34A0"/>
    <w:rsid w:val="004D219E"/>
    <w:rsid w:val="004D7211"/>
    <w:rsid w:val="004D7786"/>
    <w:rsid w:val="004D7AAC"/>
    <w:rsid w:val="004E05CF"/>
    <w:rsid w:val="004E3D56"/>
    <w:rsid w:val="004E73B5"/>
    <w:rsid w:val="004F75EA"/>
    <w:rsid w:val="004F7FDC"/>
    <w:rsid w:val="005002E4"/>
    <w:rsid w:val="00503453"/>
    <w:rsid w:val="00520948"/>
    <w:rsid w:val="00541C15"/>
    <w:rsid w:val="00545135"/>
    <w:rsid w:val="0054656E"/>
    <w:rsid w:val="00547C5F"/>
    <w:rsid w:val="00561C2C"/>
    <w:rsid w:val="00565558"/>
    <w:rsid w:val="00567FF0"/>
    <w:rsid w:val="0057128C"/>
    <w:rsid w:val="005744B3"/>
    <w:rsid w:val="00580EA1"/>
    <w:rsid w:val="005860EA"/>
    <w:rsid w:val="005B527B"/>
    <w:rsid w:val="005C0D9D"/>
    <w:rsid w:val="005C11A5"/>
    <w:rsid w:val="005D0C7F"/>
    <w:rsid w:val="005D1A5B"/>
    <w:rsid w:val="005D64C1"/>
    <w:rsid w:val="005D68C7"/>
    <w:rsid w:val="005E2556"/>
    <w:rsid w:val="005E2CD7"/>
    <w:rsid w:val="005F30B6"/>
    <w:rsid w:val="005F48BD"/>
    <w:rsid w:val="006026C1"/>
    <w:rsid w:val="00604E8D"/>
    <w:rsid w:val="006055BD"/>
    <w:rsid w:val="00610DEA"/>
    <w:rsid w:val="0062435E"/>
    <w:rsid w:val="00627324"/>
    <w:rsid w:val="00656083"/>
    <w:rsid w:val="006578E7"/>
    <w:rsid w:val="0066093E"/>
    <w:rsid w:val="00662155"/>
    <w:rsid w:val="00667B4F"/>
    <w:rsid w:val="006714D1"/>
    <w:rsid w:val="00675844"/>
    <w:rsid w:val="00685654"/>
    <w:rsid w:val="00691AC3"/>
    <w:rsid w:val="00696650"/>
    <w:rsid w:val="006B31F1"/>
    <w:rsid w:val="006C1DDB"/>
    <w:rsid w:val="006C25B6"/>
    <w:rsid w:val="006C4AFD"/>
    <w:rsid w:val="006D340B"/>
    <w:rsid w:val="006D54F9"/>
    <w:rsid w:val="006D73EB"/>
    <w:rsid w:val="006E328A"/>
    <w:rsid w:val="006E4355"/>
    <w:rsid w:val="006E5655"/>
    <w:rsid w:val="006E7FEA"/>
    <w:rsid w:val="006F2799"/>
    <w:rsid w:val="006F366F"/>
    <w:rsid w:val="006F66C0"/>
    <w:rsid w:val="00703AFD"/>
    <w:rsid w:val="00717D8E"/>
    <w:rsid w:val="00726994"/>
    <w:rsid w:val="00726A54"/>
    <w:rsid w:val="0073004B"/>
    <w:rsid w:val="00732964"/>
    <w:rsid w:val="007376AF"/>
    <w:rsid w:val="00741DA1"/>
    <w:rsid w:val="00752011"/>
    <w:rsid w:val="0075438A"/>
    <w:rsid w:val="00756748"/>
    <w:rsid w:val="007619A7"/>
    <w:rsid w:val="0076599A"/>
    <w:rsid w:val="007979CA"/>
    <w:rsid w:val="007A2C4E"/>
    <w:rsid w:val="007B13A6"/>
    <w:rsid w:val="007B5B14"/>
    <w:rsid w:val="007C28B3"/>
    <w:rsid w:val="007D09FC"/>
    <w:rsid w:val="007D6C9D"/>
    <w:rsid w:val="007E1ECE"/>
    <w:rsid w:val="007E26E6"/>
    <w:rsid w:val="007E6112"/>
    <w:rsid w:val="007F2B52"/>
    <w:rsid w:val="007F433E"/>
    <w:rsid w:val="008009DF"/>
    <w:rsid w:val="008047FE"/>
    <w:rsid w:val="00804FEE"/>
    <w:rsid w:val="0081188A"/>
    <w:rsid w:val="0081620D"/>
    <w:rsid w:val="00834CF4"/>
    <w:rsid w:val="008509AE"/>
    <w:rsid w:val="00852D46"/>
    <w:rsid w:val="008636A7"/>
    <w:rsid w:val="00866488"/>
    <w:rsid w:val="00866F6E"/>
    <w:rsid w:val="00872AB7"/>
    <w:rsid w:val="00875921"/>
    <w:rsid w:val="00876F7B"/>
    <w:rsid w:val="008935BB"/>
    <w:rsid w:val="00897EF8"/>
    <w:rsid w:val="008A5451"/>
    <w:rsid w:val="008B06DB"/>
    <w:rsid w:val="008B0B0E"/>
    <w:rsid w:val="008C16ED"/>
    <w:rsid w:val="008C3705"/>
    <w:rsid w:val="008C4127"/>
    <w:rsid w:val="008C64CC"/>
    <w:rsid w:val="008C74A9"/>
    <w:rsid w:val="008D1200"/>
    <w:rsid w:val="008D3E79"/>
    <w:rsid w:val="008D4099"/>
    <w:rsid w:val="008E4C17"/>
    <w:rsid w:val="008F2803"/>
    <w:rsid w:val="008F38F9"/>
    <w:rsid w:val="00902DFF"/>
    <w:rsid w:val="00914829"/>
    <w:rsid w:val="00934A9D"/>
    <w:rsid w:val="0094691A"/>
    <w:rsid w:val="0095249D"/>
    <w:rsid w:val="00953D38"/>
    <w:rsid w:val="00961089"/>
    <w:rsid w:val="00975FF9"/>
    <w:rsid w:val="00981E0C"/>
    <w:rsid w:val="00981EF7"/>
    <w:rsid w:val="00986D02"/>
    <w:rsid w:val="009B2C7E"/>
    <w:rsid w:val="009B38B2"/>
    <w:rsid w:val="009B4A61"/>
    <w:rsid w:val="009B5121"/>
    <w:rsid w:val="009C0556"/>
    <w:rsid w:val="009C2261"/>
    <w:rsid w:val="009C3B4F"/>
    <w:rsid w:val="009D0A2D"/>
    <w:rsid w:val="009D4D93"/>
    <w:rsid w:val="009D6E25"/>
    <w:rsid w:val="009E10DE"/>
    <w:rsid w:val="009E7108"/>
    <w:rsid w:val="00A00D6D"/>
    <w:rsid w:val="00A015BA"/>
    <w:rsid w:val="00A131A7"/>
    <w:rsid w:val="00A134BA"/>
    <w:rsid w:val="00A15598"/>
    <w:rsid w:val="00A27A53"/>
    <w:rsid w:val="00A31299"/>
    <w:rsid w:val="00A32A45"/>
    <w:rsid w:val="00A37BD0"/>
    <w:rsid w:val="00A44EB7"/>
    <w:rsid w:val="00A450DE"/>
    <w:rsid w:val="00A51ABC"/>
    <w:rsid w:val="00A607C4"/>
    <w:rsid w:val="00A60FCA"/>
    <w:rsid w:val="00A61DB6"/>
    <w:rsid w:val="00A61F63"/>
    <w:rsid w:val="00A62DF5"/>
    <w:rsid w:val="00A64643"/>
    <w:rsid w:val="00A70F2D"/>
    <w:rsid w:val="00A719EC"/>
    <w:rsid w:val="00A80618"/>
    <w:rsid w:val="00A85A8B"/>
    <w:rsid w:val="00A90CBF"/>
    <w:rsid w:val="00A9138F"/>
    <w:rsid w:val="00A91BC3"/>
    <w:rsid w:val="00A92D87"/>
    <w:rsid w:val="00A96FFB"/>
    <w:rsid w:val="00AA463E"/>
    <w:rsid w:val="00AA6AA7"/>
    <w:rsid w:val="00AB33F1"/>
    <w:rsid w:val="00AB3F03"/>
    <w:rsid w:val="00AB424F"/>
    <w:rsid w:val="00AB4543"/>
    <w:rsid w:val="00AD077E"/>
    <w:rsid w:val="00AD1856"/>
    <w:rsid w:val="00AD4190"/>
    <w:rsid w:val="00AD4678"/>
    <w:rsid w:val="00AF462B"/>
    <w:rsid w:val="00AF4924"/>
    <w:rsid w:val="00AF610B"/>
    <w:rsid w:val="00AF646E"/>
    <w:rsid w:val="00B01B8C"/>
    <w:rsid w:val="00B02A92"/>
    <w:rsid w:val="00B120F3"/>
    <w:rsid w:val="00B142F0"/>
    <w:rsid w:val="00B237EB"/>
    <w:rsid w:val="00B34E4E"/>
    <w:rsid w:val="00B5474B"/>
    <w:rsid w:val="00B61853"/>
    <w:rsid w:val="00B657E9"/>
    <w:rsid w:val="00B72752"/>
    <w:rsid w:val="00B75CDE"/>
    <w:rsid w:val="00B8196F"/>
    <w:rsid w:val="00B9551D"/>
    <w:rsid w:val="00BA0056"/>
    <w:rsid w:val="00BA12B6"/>
    <w:rsid w:val="00BA334A"/>
    <w:rsid w:val="00BB1C2E"/>
    <w:rsid w:val="00BB3B61"/>
    <w:rsid w:val="00BC4069"/>
    <w:rsid w:val="00BC4F6B"/>
    <w:rsid w:val="00BD53AE"/>
    <w:rsid w:val="00C029D3"/>
    <w:rsid w:val="00C051BD"/>
    <w:rsid w:val="00C07889"/>
    <w:rsid w:val="00C1525C"/>
    <w:rsid w:val="00C16E96"/>
    <w:rsid w:val="00C17EF9"/>
    <w:rsid w:val="00C20AA1"/>
    <w:rsid w:val="00C23EE2"/>
    <w:rsid w:val="00C27DF8"/>
    <w:rsid w:val="00C3331F"/>
    <w:rsid w:val="00C353C1"/>
    <w:rsid w:val="00C409C7"/>
    <w:rsid w:val="00C41A28"/>
    <w:rsid w:val="00C53DA5"/>
    <w:rsid w:val="00C628E2"/>
    <w:rsid w:val="00C63DFE"/>
    <w:rsid w:val="00C8260E"/>
    <w:rsid w:val="00C8579A"/>
    <w:rsid w:val="00C902A0"/>
    <w:rsid w:val="00CA13A9"/>
    <w:rsid w:val="00CA203D"/>
    <w:rsid w:val="00CA2972"/>
    <w:rsid w:val="00CA41DF"/>
    <w:rsid w:val="00CC1179"/>
    <w:rsid w:val="00CC531D"/>
    <w:rsid w:val="00CC7EDB"/>
    <w:rsid w:val="00CD1C28"/>
    <w:rsid w:val="00CD1FA5"/>
    <w:rsid w:val="00CD2267"/>
    <w:rsid w:val="00CD2CE4"/>
    <w:rsid w:val="00CD50A1"/>
    <w:rsid w:val="00CD51B1"/>
    <w:rsid w:val="00CD5920"/>
    <w:rsid w:val="00CD6D59"/>
    <w:rsid w:val="00CE0DC7"/>
    <w:rsid w:val="00CE0F6F"/>
    <w:rsid w:val="00CF04DC"/>
    <w:rsid w:val="00CF3925"/>
    <w:rsid w:val="00D01509"/>
    <w:rsid w:val="00D111D8"/>
    <w:rsid w:val="00D116A8"/>
    <w:rsid w:val="00D13933"/>
    <w:rsid w:val="00D140A0"/>
    <w:rsid w:val="00D1567B"/>
    <w:rsid w:val="00D16A3E"/>
    <w:rsid w:val="00D23DC3"/>
    <w:rsid w:val="00D241E0"/>
    <w:rsid w:val="00D24743"/>
    <w:rsid w:val="00D3451D"/>
    <w:rsid w:val="00D41DD8"/>
    <w:rsid w:val="00D438C5"/>
    <w:rsid w:val="00D46213"/>
    <w:rsid w:val="00D51901"/>
    <w:rsid w:val="00D5419C"/>
    <w:rsid w:val="00D579A6"/>
    <w:rsid w:val="00D73147"/>
    <w:rsid w:val="00D736DE"/>
    <w:rsid w:val="00D76F66"/>
    <w:rsid w:val="00D845AC"/>
    <w:rsid w:val="00D923C6"/>
    <w:rsid w:val="00DA623A"/>
    <w:rsid w:val="00DB2F7A"/>
    <w:rsid w:val="00DB44EF"/>
    <w:rsid w:val="00DB6027"/>
    <w:rsid w:val="00DC0B6B"/>
    <w:rsid w:val="00DC1943"/>
    <w:rsid w:val="00DD2210"/>
    <w:rsid w:val="00DD2D28"/>
    <w:rsid w:val="00DD3F0A"/>
    <w:rsid w:val="00DD5548"/>
    <w:rsid w:val="00DE2A32"/>
    <w:rsid w:val="00DE2D5D"/>
    <w:rsid w:val="00DE4C19"/>
    <w:rsid w:val="00DE4DAA"/>
    <w:rsid w:val="00DE551B"/>
    <w:rsid w:val="00DF31C5"/>
    <w:rsid w:val="00E02D73"/>
    <w:rsid w:val="00E048EB"/>
    <w:rsid w:val="00E05AA4"/>
    <w:rsid w:val="00E06105"/>
    <w:rsid w:val="00E14821"/>
    <w:rsid w:val="00E152C0"/>
    <w:rsid w:val="00E235B1"/>
    <w:rsid w:val="00E236B0"/>
    <w:rsid w:val="00E3280C"/>
    <w:rsid w:val="00E35903"/>
    <w:rsid w:val="00E37BAA"/>
    <w:rsid w:val="00E452DA"/>
    <w:rsid w:val="00E46745"/>
    <w:rsid w:val="00E516F7"/>
    <w:rsid w:val="00E51CDE"/>
    <w:rsid w:val="00E528AE"/>
    <w:rsid w:val="00E53D9C"/>
    <w:rsid w:val="00E624C6"/>
    <w:rsid w:val="00E64B96"/>
    <w:rsid w:val="00E65DB9"/>
    <w:rsid w:val="00E67058"/>
    <w:rsid w:val="00E70C32"/>
    <w:rsid w:val="00E72166"/>
    <w:rsid w:val="00E81D5D"/>
    <w:rsid w:val="00EA0B81"/>
    <w:rsid w:val="00EA4A5D"/>
    <w:rsid w:val="00EB7ECF"/>
    <w:rsid w:val="00EC4B42"/>
    <w:rsid w:val="00ED46A7"/>
    <w:rsid w:val="00EE796D"/>
    <w:rsid w:val="00EF5164"/>
    <w:rsid w:val="00EF69CD"/>
    <w:rsid w:val="00EF7CAF"/>
    <w:rsid w:val="00F019E7"/>
    <w:rsid w:val="00F02764"/>
    <w:rsid w:val="00F03763"/>
    <w:rsid w:val="00F16635"/>
    <w:rsid w:val="00F2326A"/>
    <w:rsid w:val="00F30B9D"/>
    <w:rsid w:val="00F33AA3"/>
    <w:rsid w:val="00F41C66"/>
    <w:rsid w:val="00F50389"/>
    <w:rsid w:val="00F52617"/>
    <w:rsid w:val="00F628B5"/>
    <w:rsid w:val="00F710FA"/>
    <w:rsid w:val="00F93943"/>
    <w:rsid w:val="00F96008"/>
    <w:rsid w:val="00FB27EF"/>
    <w:rsid w:val="00FB3964"/>
    <w:rsid w:val="00FB7A18"/>
    <w:rsid w:val="00FC084A"/>
    <w:rsid w:val="00FD209F"/>
    <w:rsid w:val="00FD7E5C"/>
    <w:rsid w:val="00FE3FE0"/>
    <w:rsid w:val="00FF2D1B"/>
    <w:rsid w:val="00FF463E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46B659"/>
  <w15:docId w15:val="{3A985290-613C-4A17-97F3-1FDEB561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0E"/>
    <w:rPr>
      <w:rFonts w:cs="Calibri"/>
      <w:color w:val="000000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30B6"/>
    <w:pPr>
      <w:keepNext/>
      <w:keepLines/>
      <w:numPr>
        <w:numId w:val="1"/>
      </w:numPr>
      <w:spacing w:before="240" w:after="100" w:afterAutospacing="1" w:line="257" w:lineRule="auto"/>
      <w:ind w:left="426" w:hanging="426"/>
      <w:outlineLvl w:val="0"/>
    </w:pPr>
    <w:rPr>
      <w:rFonts w:ascii="Cambria" w:eastAsia="Times New Roman" w:hAnsi="Cambria" w:cs="Times New Roman"/>
      <w:b/>
      <w:bCs/>
      <w:color w:val="14683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260E"/>
    <w:pPr>
      <w:keepNext/>
      <w:ind w:right="2976"/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8260E"/>
    <w:pPr>
      <w:keepNext/>
      <w:ind w:right="2976"/>
      <w:jc w:val="right"/>
      <w:outlineLvl w:val="2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30B6"/>
    <w:rPr>
      <w:rFonts w:ascii="Cambria" w:hAnsi="Cambria" w:cs="Times New Roman"/>
      <w:b/>
      <w:bCs/>
      <w:color w:val="14683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260E"/>
    <w:rPr>
      <w:rFonts w:ascii="Calibri" w:hAnsi="Calibri" w:cs="Calibri"/>
      <w:color w:val="000000"/>
      <w:sz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260E"/>
    <w:rPr>
      <w:rFonts w:ascii="Calibri" w:hAnsi="Calibri" w:cs="Calibri"/>
      <w:color w:val="000000"/>
      <w:sz w:val="20"/>
    </w:rPr>
  </w:style>
  <w:style w:type="paragraph" w:styleId="Header">
    <w:name w:val="header"/>
    <w:basedOn w:val="Normal"/>
    <w:link w:val="HeaderChar"/>
    <w:uiPriority w:val="99"/>
    <w:rsid w:val="00CD1C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D1C2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D1C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1C2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D1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1C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D1C2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19335C"/>
    <w:pPr>
      <w:spacing w:after="360"/>
      <w:contextualSpacing/>
    </w:pPr>
    <w:rPr>
      <w:rFonts w:ascii="Cambria" w:eastAsia="Times New Roman" w:hAnsi="Cambria" w:cs="Times New Roman"/>
      <w:b/>
      <w:color w:val="090D1D"/>
      <w:spacing w:val="5"/>
      <w:kern w:val="28"/>
      <w:sz w:val="36"/>
      <w:szCs w:val="52"/>
      <w:lang w:val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19335C"/>
    <w:rPr>
      <w:rFonts w:ascii="Cambria" w:hAnsi="Cambria" w:cs="Times New Roman"/>
      <w:b/>
      <w:color w:val="090D1D"/>
      <w:spacing w:val="5"/>
      <w:kern w:val="28"/>
      <w:sz w:val="52"/>
      <w:szCs w:val="52"/>
      <w:lang w:val="ru-RU"/>
    </w:rPr>
  </w:style>
  <w:style w:type="character" w:styleId="Strong">
    <w:name w:val="Strong"/>
    <w:basedOn w:val="DefaultParagraphFont"/>
    <w:uiPriority w:val="99"/>
    <w:qFormat/>
    <w:rsid w:val="005D1A5B"/>
    <w:rPr>
      <w:rFonts w:cs="Times New Roman"/>
      <w:b/>
      <w:bCs/>
    </w:rPr>
  </w:style>
  <w:style w:type="paragraph" w:styleId="Caption">
    <w:name w:val="caption"/>
    <w:basedOn w:val="Normal"/>
    <w:next w:val="Normal"/>
    <w:uiPriority w:val="99"/>
    <w:qFormat/>
    <w:rsid w:val="00C8260E"/>
    <w:pPr>
      <w:spacing w:before="240"/>
    </w:pPr>
    <w:rPr>
      <w:bCs/>
      <w:color w:val="146834"/>
      <w:sz w:val="20"/>
      <w:szCs w:val="18"/>
    </w:rPr>
  </w:style>
  <w:style w:type="table" w:customStyle="1" w:styleId="TableGrid0">
    <w:name w:val="TableGrid"/>
    <w:uiPriority w:val="99"/>
    <w:rsid w:val="000478D0"/>
    <w:rPr>
      <w:rFonts w:eastAsia="Times New Roman"/>
      <w:sz w:val="20"/>
      <w:lang w:val="en-US" w:eastAsia="en-US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0478D0"/>
    <w:pPr>
      <w:jc w:val="both"/>
    </w:pPr>
    <w:rPr>
      <w:rFonts w:cs="Calibri"/>
      <w:color w:val="000000"/>
      <w:sz w:val="24"/>
      <w:lang w:eastAsia="en-US"/>
    </w:rPr>
  </w:style>
  <w:style w:type="character" w:styleId="Emphasis">
    <w:name w:val="Emphasis"/>
    <w:basedOn w:val="DefaultParagraphFont"/>
    <w:uiPriority w:val="99"/>
    <w:qFormat/>
    <w:rsid w:val="000A3C94"/>
    <w:rPr>
      <w:rFonts w:cs="Times New Roman"/>
      <w:i/>
      <w:iCs/>
      <w:sz w:val="20"/>
    </w:rPr>
  </w:style>
  <w:style w:type="table" w:styleId="LightGrid-Accent5">
    <w:name w:val="Light Grid Accent 5"/>
    <w:basedOn w:val="TableNormal"/>
    <w:uiPriority w:val="99"/>
    <w:rsid w:val="008A5451"/>
    <w:rPr>
      <w:sz w:val="20"/>
      <w:szCs w:val="20"/>
    </w:rPr>
    <w:tblPr>
      <w:tblStyleRowBandSize w:val="1"/>
      <w:tblStyleColBandSize w:val="1"/>
      <w:tblBorders>
        <w:top w:val="single" w:sz="8" w:space="0" w:color="146834"/>
        <w:left w:val="single" w:sz="8" w:space="0" w:color="146834"/>
        <w:bottom w:val="single" w:sz="8" w:space="0" w:color="146834"/>
        <w:right w:val="single" w:sz="8" w:space="0" w:color="146834"/>
        <w:insideH w:val="single" w:sz="8" w:space="0" w:color="146834"/>
        <w:insideV w:val="single" w:sz="8" w:space="0" w:color="146834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146834"/>
          <w:left w:val="single" w:sz="8" w:space="0" w:color="146834"/>
          <w:bottom w:val="single" w:sz="18" w:space="0" w:color="146834"/>
          <w:right w:val="single" w:sz="8" w:space="0" w:color="146834"/>
          <w:insideH w:val="nil"/>
          <w:insideV w:val="single" w:sz="8" w:space="0" w:color="146834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146834"/>
          <w:left w:val="single" w:sz="8" w:space="0" w:color="146834"/>
          <w:bottom w:val="single" w:sz="8" w:space="0" w:color="146834"/>
          <w:right w:val="single" w:sz="8" w:space="0" w:color="146834"/>
          <w:insideH w:val="nil"/>
          <w:insideV w:val="single" w:sz="8" w:space="0" w:color="146834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146834"/>
          <w:left w:val="single" w:sz="8" w:space="0" w:color="146834"/>
          <w:bottom w:val="single" w:sz="8" w:space="0" w:color="146834"/>
          <w:right w:val="single" w:sz="8" w:space="0" w:color="146834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146834"/>
          <w:left w:val="single" w:sz="8" w:space="0" w:color="146834"/>
          <w:bottom w:val="single" w:sz="8" w:space="0" w:color="146834"/>
          <w:right w:val="single" w:sz="8" w:space="0" w:color="146834"/>
        </w:tcBorders>
        <w:shd w:val="clear" w:color="auto" w:fill="AEEFC7"/>
      </w:tcPr>
    </w:tblStylePr>
    <w:tblStylePr w:type="band1Horz">
      <w:rPr>
        <w:rFonts w:cs="Times New Roman"/>
      </w:rPr>
      <w:tblPr/>
      <w:tcPr>
        <w:tcBorders>
          <w:top w:val="single" w:sz="8" w:space="0" w:color="146834"/>
          <w:left w:val="single" w:sz="8" w:space="0" w:color="146834"/>
          <w:bottom w:val="single" w:sz="8" w:space="0" w:color="146834"/>
          <w:right w:val="single" w:sz="8" w:space="0" w:color="146834"/>
          <w:insideV w:val="single" w:sz="8" w:space="0" w:color="146834"/>
        </w:tcBorders>
        <w:shd w:val="clear" w:color="auto" w:fill="AEEFC7"/>
      </w:tcPr>
    </w:tblStylePr>
    <w:tblStylePr w:type="band2Horz">
      <w:rPr>
        <w:rFonts w:cs="Times New Roman"/>
      </w:rPr>
      <w:tblPr/>
      <w:tcPr>
        <w:tcBorders>
          <w:top w:val="single" w:sz="8" w:space="0" w:color="146834"/>
          <w:left w:val="single" w:sz="8" w:space="0" w:color="146834"/>
          <w:bottom w:val="single" w:sz="8" w:space="0" w:color="146834"/>
          <w:right w:val="single" w:sz="8" w:space="0" w:color="146834"/>
          <w:insideV w:val="single" w:sz="8" w:space="0" w:color="146834"/>
        </w:tcBorders>
      </w:tcPr>
    </w:tblStylePr>
  </w:style>
  <w:style w:type="paragraph" w:styleId="ListParagraph">
    <w:name w:val="List Paragraph"/>
    <w:basedOn w:val="Normal"/>
    <w:uiPriority w:val="99"/>
    <w:qFormat/>
    <w:rsid w:val="00662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5462962962962982E-2"/>
          <c:y val="0.11138613861386136"/>
          <c:w val="0.94907407407407485"/>
          <c:h val="0.733601703564732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Lbls>
            <c:spPr>
              <a:noFill/>
              <a:ln w="2539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Sheet1!$A$2:$A$9</c:f>
              <c:numCache>
                <c:formatCode>General</c:formatCode>
                <c:ptCount val="8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</c:numCache>
            </c:numRef>
          </c:cat>
          <c:val>
            <c:numRef>
              <c:f>Sheet1!$B$2:$B$9</c:f>
              <c:numCache>
                <c:formatCode>#,##0</c:formatCode>
                <c:ptCount val="8"/>
                <c:pt idx="0">
                  <c:v>6063188</c:v>
                </c:pt>
                <c:pt idx="1">
                  <c:v>6257941</c:v>
                </c:pt>
                <c:pt idx="2">
                  <c:v>6604897</c:v>
                </c:pt>
                <c:pt idx="3">
                  <c:v>6984374</c:v>
                </c:pt>
                <c:pt idx="4">
                  <c:v>6765063</c:v>
                </c:pt>
                <c:pt idx="5">
                  <c:v>7855145</c:v>
                </c:pt>
                <c:pt idx="6">
                  <c:v>8425620</c:v>
                </c:pt>
                <c:pt idx="7">
                  <c:v>8834524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B9-4A74-84E0-BCEC806637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-982371728"/>
        <c:axId val="-1038746672"/>
      </c:barChart>
      <c:catAx>
        <c:axId val="-982371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bg-BG"/>
          </a:p>
        </c:txPr>
        <c:crossAx val="-1038746672"/>
        <c:crosses val="autoZero"/>
        <c:auto val="1"/>
        <c:lblAlgn val="ctr"/>
        <c:lblOffset val="100"/>
        <c:noMultiLvlLbl val="0"/>
      </c:catAx>
      <c:valAx>
        <c:axId val="-1038746672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-98237172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6542380095415392E-2"/>
          <c:y val="3.945445147293003E-2"/>
          <c:w val="0.50903981434008505"/>
          <c:h val="0.91363430910553312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E65A-4E94-AFC4-86154488CD2E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E65A-4E94-AFC4-86154488CD2E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E65A-4E94-AFC4-86154488CD2E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E65A-4E94-AFC4-86154488CD2E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FFFFFF"/>
                    </a:solidFill>
                    <a:latin typeface="Calibri"/>
                    <a:ea typeface="Calibri"/>
                    <a:cs typeface="Calibri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Почивка и ваканция</c:v>
                </c:pt>
                <c:pt idx="1">
                  <c:v>Гостуване</c:v>
                </c:pt>
                <c:pt idx="2">
                  <c:v>Бизнес</c:v>
                </c:pt>
                <c:pt idx="3">
                  <c:v>Други цели</c:v>
                </c:pt>
              </c:strCache>
            </c:strRef>
          </c:cat>
          <c:val>
            <c:numRef>
              <c:f>Sheet1!$B$2:$B$5</c:f>
              <c:numCache>
                <c:formatCode>0.0</c:formatCode>
                <c:ptCount val="4"/>
                <c:pt idx="0">
                  <c:v>63.223610010001671</c:v>
                </c:pt>
                <c:pt idx="1">
                  <c:v>7.1282052094713872</c:v>
                </c:pt>
                <c:pt idx="2">
                  <c:v>18.27238230378909</c:v>
                </c:pt>
                <c:pt idx="3">
                  <c:v>11.375802476737853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65A-4E94-AFC4-86154488CD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378637933416218"/>
          <c:y val="0.29303253372398219"/>
          <c:w val="0.33665589169774823"/>
          <c:h val="0.44347970457181229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bg-BG"/>
        </a:p>
      </c:txPr>
    </c:legend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2070423795058733"/>
          <c:y val="3.3953765528152352E-2"/>
          <c:w val="0.67467472039174403"/>
          <c:h val="0.9086083340706008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януари - ноември 2017 г.</c:v>
                </c:pt>
              </c:strCache>
            </c:strRef>
          </c:tx>
          <c:invertIfNegative val="0"/>
          <c:dLbls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РУМЪНИЯ</c:v>
                </c:pt>
                <c:pt idx="1">
                  <c:v>ГЪРЦИЯ</c:v>
                </c:pt>
                <c:pt idx="2">
                  <c:v>ГЕРМАНИЯ</c:v>
                </c:pt>
                <c:pt idx="3">
                  <c:v>ТУРЦИЯ</c:v>
                </c:pt>
                <c:pt idx="4">
                  <c:v>МАКЕДОНИЯ</c:v>
                </c:pt>
                <c:pt idx="5">
                  <c:v>РУСИЯ</c:v>
                </c:pt>
                <c:pt idx="6">
                  <c:v>ПОЛША</c:v>
                </c:pt>
                <c:pt idx="7">
                  <c:v>СЪРБИЯ</c:v>
                </c:pt>
                <c:pt idx="8">
                  <c:v>ВЕЛИКОБРИТАНИЯ</c:v>
                </c:pt>
                <c:pt idx="9">
                  <c:v>УКРАЙНА</c:v>
                </c:pt>
              </c:strCache>
            </c:strRef>
          </c:cat>
          <c:val>
            <c:numRef>
              <c:f>Sheet1!$B$2:$B$11</c:f>
              <c:numCache>
                <c:formatCode>#,##0</c:formatCode>
                <c:ptCount val="10"/>
                <c:pt idx="0">
                  <c:v>1054170</c:v>
                </c:pt>
                <c:pt idx="1">
                  <c:v>1060091</c:v>
                </c:pt>
                <c:pt idx="2">
                  <c:v>853120</c:v>
                </c:pt>
                <c:pt idx="3">
                  <c:v>584136</c:v>
                </c:pt>
                <c:pt idx="4">
                  <c:v>503050</c:v>
                </c:pt>
                <c:pt idx="5">
                  <c:v>548541</c:v>
                </c:pt>
                <c:pt idx="6">
                  <c:v>388837</c:v>
                </c:pt>
                <c:pt idx="7">
                  <c:v>360460</c:v>
                </c:pt>
                <c:pt idx="8">
                  <c:v>327686</c:v>
                </c:pt>
                <c:pt idx="9">
                  <c:v>294989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5A-49AB-B391-729463CF1F4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януари - ноември 2018 г.</c:v>
                </c:pt>
              </c:strCache>
            </c:strRef>
          </c:tx>
          <c:invertIfNegative val="0"/>
          <c:dLbls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РУМЪНИЯ</c:v>
                </c:pt>
                <c:pt idx="1">
                  <c:v>ГЪРЦИЯ</c:v>
                </c:pt>
                <c:pt idx="2">
                  <c:v>ГЕРМАНИЯ</c:v>
                </c:pt>
                <c:pt idx="3">
                  <c:v>ТУРЦИЯ</c:v>
                </c:pt>
                <c:pt idx="4">
                  <c:v>МАКЕДОНИЯ</c:v>
                </c:pt>
                <c:pt idx="5">
                  <c:v>РУСИЯ</c:v>
                </c:pt>
                <c:pt idx="6">
                  <c:v>ПОЛША</c:v>
                </c:pt>
                <c:pt idx="7">
                  <c:v>СЪРБИЯ</c:v>
                </c:pt>
                <c:pt idx="8">
                  <c:v>ВЕЛИКОБРИТАНИЯ</c:v>
                </c:pt>
                <c:pt idx="9">
                  <c:v>УКРАЙНА</c:v>
                </c:pt>
              </c:strCache>
            </c:strRef>
          </c:cat>
          <c:val>
            <c:numRef>
              <c:f>Sheet1!$C$2:$C$11</c:f>
              <c:numCache>
                <c:formatCode>#,##0</c:formatCode>
                <c:ptCount val="10"/>
                <c:pt idx="0">
                  <c:v>1300232</c:v>
                </c:pt>
                <c:pt idx="1">
                  <c:v>1020710</c:v>
                </c:pt>
                <c:pt idx="2">
                  <c:v>832987</c:v>
                </c:pt>
                <c:pt idx="3">
                  <c:v>580249</c:v>
                </c:pt>
                <c:pt idx="4">
                  <c:v>519055</c:v>
                </c:pt>
                <c:pt idx="5">
                  <c:v>502101</c:v>
                </c:pt>
                <c:pt idx="6">
                  <c:v>417931</c:v>
                </c:pt>
                <c:pt idx="7">
                  <c:v>390497</c:v>
                </c:pt>
                <c:pt idx="8">
                  <c:v>375648</c:v>
                </c:pt>
                <c:pt idx="9">
                  <c:v>368958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B5A-49AB-B391-729463CF1F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10"/>
        <c:axId val="-1039191824"/>
        <c:axId val="-914655264"/>
      </c:barChart>
      <c:catAx>
        <c:axId val="-1039191824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bg-BG"/>
          </a:p>
        </c:txPr>
        <c:crossAx val="-914655264"/>
        <c:crosses val="autoZero"/>
        <c:auto val="1"/>
        <c:lblAlgn val="ctr"/>
        <c:lblOffset val="100"/>
        <c:noMultiLvlLbl val="0"/>
      </c:catAx>
      <c:valAx>
        <c:axId val="-914655264"/>
        <c:scaling>
          <c:orientation val="minMax"/>
        </c:scaling>
        <c:delete val="1"/>
        <c:axPos val="t"/>
        <c:numFmt formatCode="#,##0" sourceLinked="1"/>
        <c:majorTickMark val="out"/>
        <c:minorTickMark val="none"/>
        <c:tickLblPos val="nextTo"/>
        <c:crossAx val="-1039191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530084370368536"/>
          <c:y val="0.71128813277902303"/>
          <c:w val="0.20895143541839878"/>
          <c:h val="0.16659424871161177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bg-BG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Приходи</a:t>
            </a:r>
            <a:r>
              <a:rPr lang="bg-BG" baseline="0"/>
              <a:t> от международен туризъм - млн. евро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2016 г.</c:v>
          </c:tx>
          <c:spPr>
            <a:ln w="28575" cap="rnd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[report_1519858728087.xlsx]Sheet0!$T$13:$T$24</c:f>
              <c:strCache>
                <c:ptCount val="12"/>
                <c:pt idx="0">
                  <c:v>ян.</c:v>
                </c:pt>
                <c:pt idx="1">
                  <c:v>февр.</c:v>
                </c:pt>
                <c:pt idx="2">
                  <c:v>март </c:v>
                </c:pt>
                <c:pt idx="3">
                  <c:v>април </c:v>
                </c:pt>
                <c:pt idx="4">
                  <c:v>май </c:v>
                </c:pt>
                <c:pt idx="5">
                  <c:v>юни </c:v>
                </c:pt>
                <c:pt idx="6">
                  <c:v>юли </c:v>
                </c:pt>
                <c:pt idx="7">
                  <c:v>август </c:v>
                </c:pt>
                <c:pt idx="8">
                  <c:v>септ. </c:v>
                </c:pt>
                <c:pt idx="9">
                  <c:v>окт.</c:v>
                </c:pt>
                <c:pt idx="10">
                  <c:v>ноем</c:v>
                </c:pt>
                <c:pt idx="11">
                  <c:v>дек. </c:v>
                </c:pt>
              </c:strCache>
            </c:strRef>
          </c:cat>
          <c:val>
            <c:numRef>
              <c:f>[report_1519858728087.xlsx]Sheet0!$U$13:$U$24</c:f>
              <c:numCache>
                <c:formatCode>General</c:formatCode>
                <c:ptCount val="12"/>
                <c:pt idx="0">
                  <c:v>111.15093450535068</c:v>
                </c:pt>
                <c:pt idx="1">
                  <c:v>93.681037637441108</c:v>
                </c:pt>
                <c:pt idx="2">
                  <c:v>96.062492406467896</c:v>
                </c:pt>
                <c:pt idx="3">
                  <c:v>131.02913076582618</c:v>
                </c:pt>
                <c:pt idx="4">
                  <c:v>217.01957486935589</c:v>
                </c:pt>
                <c:pt idx="5">
                  <c:v>420.09772980607914</c:v>
                </c:pt>
                <c:pt idx="6">
                  <c:v>644.68906814306388</c:v>
                </c:pt>
                <c:pt idx="7">
                  <c:v>690.34385271756014</c:v>
                </c:pt>
                <c:pt idx="8">
                  <c:v>374.20336851318052</c:v>
                </c:pt>
                <c:pt idx="9">
                  <c:v>188.95630984313209</c:v>
                </c:pt>
                <c:pt idx="10">
                  <c:v>132.23242244761616</c:v>
                </c:pt>
                <c:pt idx="11">
                  <c:v>127.1854921384481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8B7-45F1-9D3E-A68604F9B4E7}"/>
            </c:ext>
          </c:extLst>
        </c:ser>
        <c:ser>
          <c:idx val="1"/>
          <c:order val="1"/>
          <c:tx>
            <c:v>2017 г.</c:v>
          </c:tx>
          <c:spPr>
            <a:ln w="28575" cap="rnd">
              <a:solidFill>
                <a:schemeClr val="accent6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[report_1519858728087.xlsx]Sheet0!$T$13:$T$24</c:f>
              <c:strCache>
                <c:ptCount val="12"/>
                <c:pt idx="0">
                  <c:v>ян.</c:v>
                </c:pt>
                <c:pt idx="1">
                  <c:v>февр.</c:v>
                </c:pt>
                <c:pt idx="2">
                  <c:v>март </c:v>
                </c:pt>
                <c:pt idx="3">
                  <c:v>април </c:v>
                </c:pt>
                <c:pt idx="4">
                  <c:v>май </c:v>
                </c:pt>
                <c:pt idx="5">
                  <c:v>юни </c:v>
                </c:pt>
                <c:pt idx="6">
                  <c:v>юли </c:v>
                </c:pt>
                <c:pt idx="7">
                  <c:v>август </c:v>
                </c:pt>
                <c:pt idx="8">
                  <c:v>септ. </c:v>
                </c:pt>
                <c:pt idx="9">
                  <c:v>окт.</c:v>
                </c:pt>
                <c:pt idx="10">
                  <c:v>ноем</c:v>
                </c:pt>
                <c:pt idx="11">
                  <c:v>дек. </c:v>
                </c:pt>
              </c:strCache>
            </c:strRef>
          </c:cat>
          <c:val>
            <c:numRef>
              <c:f>[report_1519858728087.xlsx]Sheet0!$V$13:$V$24</c:f>
              <c:numCache>
                <c:formatCode>General</c:formatCode>
                <c:ptCount val="12"/>
                <c:pt idx="0">
                  <c:v>124.54643912124206</c:v>
                </c:pt>
                <c:pt idx="1">
                  <c:v>114.17760003511674</c:v>
                </c:pt>
                <c:pt idx="2">
                  <c:v>118.75096368555842</c:v>
                </c:pt>
                <c:pt idx="3">
                  <c:v>153.01023985924024</c:v>
                </c:pt>
                <c:pt idx="4">
                  <c:v>236.45340385957576</c:v>
                </c:pt>
                <c:pt idx="5">
                  <c:v>454.3533549692126</c:v>
                </c:pt>
                <c:pt idx="6">
                  <c:v>696.78285415081541</c:v>
                </c:pt>
                <c:pt idx="7">
                  <c:v>743.97619344950988</c:v>
                </c:pt>
                <c:pt idx="8">
                  <c:v>396.91628481188167</c:v>
                </c:pt>
                <c:pt idx="9">
                  <c:v>201.38985289205385</c:v>
                </c:pt>
                <c:pt idx="10">
                  <c:v>140.79316305202136</c:v>
                </c:pt>
                <c:pt idx="11">
                  <c:v>144.35354888702139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8B7-45F1-9D3E-A68604F9B4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914653632"/>
        <c:axId val="-914649824"/>
      </c:lineChart>
      <c:catAx>
        <c:axId val="-914653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-914649824"/>
        <c:crosses val="autoZero"/>
        <c:auto val="1"/>
        <c:lblAlgn val="ctr"/>
        <c:lblOffset val="100"/>
        <c:noMultiLvlLbl val="0"/>
      </c:catAx>
      <c:valAx>
        <c:axId val="-914649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-91465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2070423795058733"/>
          <c:y val="3.3953765528152352E-2"/>
          <c:w val="0.67467472039174403"/>
          <c:h val="0.9086083340706008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януари - ноември 2017 г.</c:v>
                </c:pt>
              </c:strCache>
            </c:strRef>
          </c:tx>
          <c:invertIfNegative val="0"/>
          <c:dLbls>
            <c:spPr>
              <a:noFill/>
              <a:ln w="2625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34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ТУРЦИЯ</c:v>
                </c:pt>
                <c:pt idx="1">
                  <c:v>ГЪРЦИЯ</c:v>
                </c:pt>
                <c:pt idx="2">
                  <c:v>РУМЪНИЯ</c:v>
                </c:pt>
                <c:pt idx="3">
                  <c:v>СЪРБИЯ</c:v>
                </c:pt>
                <c:pt idx="4">
                  <c:v>МАКЕДОНИЯ</c:v>
                </c:pt>
                <c:pt idx="5">
                  <c:v>ГЕРМАНИЯ</c:v>
                </c:pt>
                <c:pt idx="6">
                  <c:v>ИТАЛИЯ</c:v>
                </c:pt>
                <c:pt idx="7">
                  <c:v>АВСТРИЯ</c:v>
                </c:pt>
                <c:pt idx="8">
                  <c:v>ИСПАНИЯ</c:v>
                </c:pt>
                <c:pt idx="9">
                  <c:v>ВЕЛИКОБРИТАНИЯ</c:v>
                </c:pt>
              </c:strCache>
            </c:strRef>
          </c:cat>
          <c:val>
            <c:numRef>
              <c:f>Sheet1!$B$2:$B$11</c:f>
              <c:numCache>
                <c:formatCode>#,##0</c:formatCode>
                <c:ptCount val="10"/>
                <c:pt idx="0">
                  <c:v>1207898</c:v>
                </c:pt>
                <c:pt idx="1">
                  <c:v>1254541</c:v>
                </c:pt>
                <c:pt idx="2">
                  <c:v>448759</c:v>
                </c:pt>
                <c:pt idx="3">
                  <c:v>430178</c:v>
                </c:pt>
                <c:pt idx="4">
                  <c:v>365984</c:v>
                </c:pt>
                <c:pt idx="5">
                  <c:v>362959</c:v>
                </c:pt>
                <c:pt idx="6">
                  <c:v>212366</c:v>
                </c:pt>
                <c:pt idx="7">
                  <c:v>187738</c:v>
                </c:pt>
                <c:pt idx="8">
                  <c:v>159810</c:v>
                </c:pt>
                <c:pt idx="9">
                  <c:v>160213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B7-4A67-A6CB-12D81D6BC33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януари - ноември 2018 г.</c:v>
                </c:pt>
              </c:strCache>
            </c:strRef>
          </c:tx>
          <c:invertIfNegative val="0"/>
          <c:dLbls>
            <c:spPr>
              <a:noFill/>
              <a:ln w="2625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34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ТУРЦИЯ</c:v>
                </c:pt>
                <c:pt idx="1">
                  <c:v>ГЪРЦИЯ</c:v>
                </c:pt>
                <c:pt idx="2">
                  <c:v>РУМЪНИЯ</c:v>
                </c:pt>
                <c:pt idx="3">
                  <c:v>СЪРБИЯ</c:v>
                </c:pt>
                <c:pt idx="4">
                  <c:v>МАКЕДОНИЯ</c:v>
                </c:pt>
                <c:pt idx="5">
                  <c:v>ГЕРМАНИЯ</c:v>
                </c:pt>
                <c:pt idx="6">
                  <c:v>ИТАЛИЯ</c:v>
                </c:pt>
                <c:pt idx="7">
                  <c:v>АВСТРИЯ</c:v>
                </c:pt>
                <c:pt idx="8">
                  <c:v>ИСПАНИЯ</c:v>
                </c:pt>
                <c:pt idx="9">
                  <c:v>ВЕЛИКОБРИТАНИЯ</c:v>
                </c:pt>
              </c:strCache>
            </c:strRef>
          </c:cat>
          <c:val>
            <c:numRef>
              <c:f>Sheet1!$C$2:$C$11</c:f>
              <c:numCache>
                <c:formatCode>#,##0</c:formatCode>
                <c:ptCount val="10"/>
                <c:pt idx="0">
                  <c:v>1403690</c:v>
                </c:pt>
                <c:pt idx="1">
                  <c:v>1313777</c:v>
                </c:pt>
                <c:pt idx="2">
                  <c:v>488840</c:v>
                </c:pt>
                <c:pt idx="3">
                  <c:v>457891</c:v>
                </c:pt>
                <c:pt idx="4">
                  <c:v>383616</c:v>
                </c:pt>
                <c:pt idx="5">
                  <c:v>381035</c:v>
                </c:pt>
                <c:pt idx="6">
                  <c:v>224728</c:v>
                </c:pt>
                <c:pt idx="7">
                  <c:v>205006</c:v>
                </c:pt>
                <c:pt idx="8">
                  <c:v>169792</c:v>
                </c:pt>
                <c:pt idx="9">
                  <c:v>167192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B7-4A67-A6CB-12D81D6BC3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10"/>
        <c:axId val="-914652000"/>
        <c:axId val="-914655808"/>
      </c:barChart>
      <c:catAx>
        <c:axId val="-914652000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34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bg-BG"/>
          </a:p>
        </c:txPr>
        <c:crossAx val="-914655808"/>
        <c:crosses val="autoZero"/>
        <c:auto val="1"/>
        <c:lblAlgn val="ctr"/>
        <c:lblOffset val="100"/>
        <c:noMultiLvlLbl val="0"/>
      </c:catAx>
      <c:valAx>
        <c:axId val="-914655808"/>
        <c:scaling>
          <c:orientation val="minMax"/>
        </c:scaling>
        <c:delete val="1"/>
        <c:axPos val="t"/>
        <c:numFmt formatCode="#,##0" sourceLinked="1"/>
        <c:majorTickMark val="out"/>
        <c:minorTickMark val="none"/>
        <c:tickLblPos val="nextTo"/>
        <c:crossAx val="-914652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767853857709708"/>
          <c:y val="0.72241324476134283"/>
          <c:w val="0.30818519238632985"/>
          <c:h val="0.15945728282336044"/>
        </c:manualLayout>
      </c:layout>
      <c:overlay val="0"/>
      <c:txPr>
        <a:bodyPr/>
        <a:lstStyle/>
        <a:p>
          <a:pPr>
            <a:defRPr sz="951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bg-BG"/>
        </a:p>
      </c:txPr>
    </c:legend>
    <c:plotVisOnly val="1"/>
    <c:dispBlanksAs val="gap"/>
    <c:showDLblsOverMax val="0"/>
  </c:chart>
  <c:txPr>
    <a:bodyPr/>
    <a:lstStyle/>
    <a:p>
      <a:pPr>
        <a:defRPr sz="1034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MT Romania">
    <a:dk1>
      <a:sysClr val="windowText" lastClr="000000"/>
    </a:dk1>
    <a:lt1>
      <a:sysClr val="window" lastClr="FFFFFF"/>
    </a:lt1>
    <a:dk2>
      <a:srgbClr val="0C1227"/>
    </a:dk2>
    <a:lt2>
      <a:srgbClr val="FDF9F7"/>
    </a:lt2>
    <a:accent1>
      <a:srgbClr val="0072C6"/>
    </a:accent1>
    <a:accent2>
      <a:srgbClr val="F98723"/>
    </a:accent2>
    <a:accent3>
      <a:srgbClr val="DC3C00"/>
    </a:accent3>
    <a:accent4>
      <a:srgbClr val="F9CB23"/>
    </a:accent4>
    <a:accent5>
      <a:srgbClr val="146834"/>
    </a:accent5>
    <a:accent6>
      <a:srgbClr val="79498B"/>
    </a:accent6>
    <a:hlink>
      <a:srgbClr val="0072C6"/>
    </a:hlink>
    <a:folHlink>
      <a:srgbClr val="79498B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MT Romania">
    <a:dk1>
      <a:sysClr val="windowText" lastClr="000000"/>
    </a:dk1>
    <a:lt1>
      <a:sysClr val="window" lastClr="FFFFFF"/>
    </a:lt1>
    <a:dk2>
      <a:srgbClr val="0C1227"/>
    </a:dk2>
    <a:lt2>
      <a:srgbClr val="FDF9F7"/>
    </a:lt2>
    <a:accent1>
      <a:srgbClr val="0072C6"/>
    </a:accent1>
    <a:accent2>
      <a:srgbClr val="F98723"/>
    </a:accent2>
    <a:accent3>
      <a:srgbClr val="DC3C00"/>
    </a:accent3>
    <a:accent4>
      <a:srgbClr val="F9CB23"/>
    </a:accent4>
    <a:accent5>
      <a:srgbClr val="146834"/>
    </a:accent5>
    <a:accent6>
      <a:srgbClr val="79498B"/>
    </a:accent6>
    <a:hlink>
      <a:srgbClr val="0072C6"/>
    </a:hlink>
    <a:folHlink>
      <a:srgbClr val="79498B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MT Romania">
    <a:dk1>
      <a:sysClr val="windowText" lastClr="000000"/>
    </a:dk1>
    <a:lt1>
      <a:sysClr val="window" lastClr="FFFFFF"/>
    </a:lt1>
    <a:dk2>
      <a:srgbClr val="0C1227"/>
    </a:dk2>
    <a:lt2>
      <a:srgbClr val="FDF9F7"/>
    </a:lt2>
    <a:accent1>
      <a:srgbClr val="0072C6"/>
    </a:accent1>
    <a:accent2>
      <a:srgbClr val="F98723"/>
    </a:accent2>
    <a:accent3>
      <a:srgbClr val="DC3C00"/>
    </a:accent3>
    <a:accent4>
      <a:srgbClr val="F9CB23"/>
    </a:accent4>
    <a:accent5>
      <a:srgbClr val="146834"/>
    </a:accent5>
    <a:accent6>
      <a:srgbClr val="79498B"/>
    </a:accent6>
    <a:hlink>
      <a:srgbClr val="0072C6"/>
    </a:hlink>
    <a:folHlink>
      <a:srgbClr val="79498B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MT Romania">
    <a:dk1>
      <a:sysClr val="windowText" lastClr="000000"/>
    </a:dk1>
    <a:lt1>
      <a:sysClr val="window" lastClr="FFFFFF"/>
    </a:lt1>
    <a:dk2>
      <a:srgbClr val="0C1227"/>
    </a:dk2>
    <a:lt2>
      <a:srgbClr val="FDF9F7"/>
    </a:lt2>
    <a:accent1>
      <a:srgbClr val="0072C6"/>
    </a:accent1>
    <a:accent2>
      <a:srgbClr val="F98723"/>
    </a:accent2>
    <a:accent3>
      <a:srgbClr val="DC3C00"/>
    </a:accent3>
    <a:accent4>
      <a:srgbClr val="F9CB23"/>
    </a:accent4>
    <a:accent5>
      <a:srgbClr val="146834"/>
    </a:accent5>
    <a:accent6>
      <a:srgbClr val="79498B"/>
    </a:accent6>
    <a:hlink>
      <a:srgbClr val="0072C6"/>
    </a:hlink>
    <a:folHlink>
      <a:srgbClr val="79498B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D5E68-EE39-4FF4-86D3-F9D3A7A4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7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Ruslan Nurgaliev</cp:lastModifiedBy>
  <cp:revision>85</cp:revision>
  <cp:lastPrinted>2017-03-30T11:06:00Z</cp:lastPrinted>
  <dcterms:created xsi:type="dcterms:W3CDTF">2018-08-28T20:00:00Z</dcterms:created>
  <dcterms:modified xsi:type="dcterms:W3CDTF">2019-01-02T12:03:00Z</dcterms:modified>
</cp:coreProperties>
</file>