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A94C2B">
      <w:pPr>
        <w:tabs>
          <w:tab w:val="left" w:pos="6379"/>
        </w:tabs>
        <w:spacing w:line="360" w:lineRule="auto"/>
        <w:rPr>
          <w:bCs/>
          <w:lang w:val="en-US"/>
        </w:rPr>
      </w:pPr>
    </w:p>
    <w:p w:rsidR="00FD1E9C" w:rsidRDefault="00FD1E9C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</w:p>
          <w:p w:rsidR="003417CD" w:rsidRPr="00A94C2B" w:rsidRDefault="00A94C2B" w:rsidP="00A94C2B">
            <w:pPr>
              <w:jc w:val="center"/>
            </w:pPr>
            <w:r>
              <w:rPr>
                <w:b/>
                <w:bCs/>
              </w:rPr>
              <w:t>ИДЕНТИФИКАЦИОННА КАРТА ЗА ЕКСКУРЗОВОД ИЛИ ПЛАНИНСКИ ВОДАЧ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proofErr w:type="spellStart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94C2B" w:rsidRPr="007B0DE5" w:rsidTr="00B27ABB">
        <w:trPr>
          <w:cantSplit/>
        </w:trPr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C2B" w:rsidRPr="007B0DE5" w:rsidRDefault="00A94C2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94C2B" w:rsidRPr="007B0DE5" w:rsidRDefault="00A94C2B" w:rsidP="008541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C2B" w:rsidRPr="007B0DE5" w:rsidRDefault="00A94C2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5</w:t>
            </w:r>
            <w:r w:rsidRPr="007B0DE5">
              <w:rPr>
                <w:sz w:val="24"/>
                <w:szCs w:val="24"/>
              </w:rPr>
              <w:t>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94C2B" w:rsidRPr="007B0DE5" w:rsidRDefault="00A94C2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2B" w:rsidRDefault="00F25E8C" w:rsidP="00A94C2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 w:rsidRPr="00A94C2B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A94C2B" w:rsidRPr="00A94C2B" w:rsidRDefault="00A94C2B" w:rsidP="00A94C2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noProof/>
                <w:sz w:val="24"/>
                <w:szCs w:val="24"/>
                <w:lang w:eastAsia="bg-BG"/>
              </w:rPr>
              <w:t>Идентификационна карта на екскурзовод;</w:t>
            </w:r>
          </w:p>
          <w:p w:rsidR="00A94C2B" w:rsidRPr="00A94C2B" w:rsidRDefault="00A94C2B" w:rsidP="00A94C2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 w:rsidRPr="007B0DE5">
              <w:rPr>
                <w:rFonts w:eastAsia="MS Gothic"/>
                <w:sz w:val="24"/>
                <w:szCs w:val="24"/>
              </w:rPr>
              <w:t>Удостоверение за регистрация на туроператор и/ или туристически агент;</w:t>
            </w:r>
          </w:p>
          <w:p w:rsidR="00A94C2B" w:rsidRPr="00A94C2B" w:rsidRDefault="00A94C2B" w:rsidP="00A94C2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>
              <w:rPr>
                <w:rFonts w:eastAsia="MS Gothic"/>
                <w:sz w:val="24"/>
                <w:szCs w:val="24"/>
              </w:rPr>
              <w:t>категория</w:t>
            </w:r>
            <w:r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заведение за хранене и развлечение;</w:t>
            </w:r>
          </w:p>
          <w:p w:rsidR="00A94C2B" w:rsidRPr="00A94C2B" w:rsidRDefault="00A94C2B" w:rsidP="00A94C2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eastAsia="MS Gothic"/>
                <w:sz w:val="24"/>
                <w:szCs w:val="24"/>
              </w:rPr>
            </w:pPr>
            <w:r w:rsidRPr="00A94C2B">
              <w:rPr>
                <w:rFonts w:eastAsia="MS Gothic"/>
                <w:sz w:val="24"/>
                <w:szCs w:val="24"/>
              </w:rPr>
              <w:t xml:space="preserve">Сертификат за СПА, </w:t>
            </w:r>
            <w:proofErr w:type="spellStart"/>
            <w:r w:rsidRPr="00A94C2B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Pr="00A94C2B"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 w:rsidRPr="00A94C2B">
              <w:rPr>
                <w:rFonts w:eastAsia="MS Gothic"/>
                <w:sz w:val="24"/>
                <w:szCs w:val="24"/>
              </w:rPr>
              <w:t>Балнео</w:t>
            </w:r>
            <w:proofErr w:type="spellEnd"/>
            <w:r w:rsidRPr="00A94C2B">
              <w:rPr>
                <w:rFonts w:eastAsia="MS Gothic"/>
                <w:sz w:val="24"/>
                <w:szCs w:val="24"/>
              </w:rPr>
              <w:t xml:space="preserve">- СПА или </w:t>
            </w:r>
            <w:proofErr w:type="spellStart"/>
            <w:r w:rsidRPr="00A94C2B">
              <w:rPr>
                <w:rFonts w:eastAsia="MS Gothic"/>
                <w:sz w:val="24"/>
                <w:szCs w:val="24"/>
              </w:rPr>
              <w:t>таласотерапевтичен</w:t>
            </w:r>
            <w:proofErr w:type="spellEnd"/>
            <w:r w:rsidRPr="00A94C2B">
              <w:rPr>
                <w:rFonts w:eastAsia="MS Gothic"/>
                <w:sz w:val="24"/>
                <w:szCs w:val="24"/>
              </w:rPr>
              <w:t xml:space="preserve"> център.</w:t>
            </w:r>
          </w:p>
          <w:p w:rsidR="00AF5163" w:rsidRPr="00A94C2B" w:rsidRDefault="00A94C2B" w:rsidP="00A94C2B">
            <w:pPr>
              <w:pStyle w:val="ListParagraph"/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Вярното се подче</w:t>
            </w:r>
            <w:r>
              <w:rPr>
                <w:i/>
                <w:noProof/>
                <w:sz w:val="24"/>
                <w:szCs w:val="24"/>
                <w:lang w:eastAsia="bg-BG"/>
              </w:rPr>
              <w:t>р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тава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5F" w:rsidRDefault="00A94C2B" w:rsidP="00AF0A5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>
              <w:rPr>
                <w:noProof/>
                <w:sz w:val="24"/>
                <w:szCs w:val="24"/>
                <w:lang w:eastAsia="bg-BG"/>
              </w:rPr>
              <w:t>Номер на идентификационната карта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94C2B" w:rsidRPr="00A94C2B" w:rsidRDefault="00A94C2B" w:rsidP="00A94C2B">
            <w:pPr>
              <w:spacing w:before="120" w:after="120"/>
              <w:ind w:left="36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Изписва се номера, датата и годината на изв</w:t>
            </w:r>
            <w:r w:rsidR="00A94C2B">
              <w:rPr>
                <w:i/>
                <w:noProof/>
                <w:sz w:val="24"/>
                <w:szCs w:val="24"/>
                <w:lang w:eastAsia="bg-BG"/>
              </w:rPr>
              <w:t>д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94C2B" w:rsidP="0045102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</w:t>
            </w:r>
            <w:r w:rsidR="00A94C2B">
              <w:rPr>
                <w:sz w:val="24"/>
                <w:szCs w:val="24"/>
              </w:rPr>
              <w:t xml:space="preserve">идентификационна карта, </w:t>
            </w:r>
            <w:r w:rsidR="00AF0A5F" w:rsidRPr="007B0DE5">
              <w:rPr>
                <w:sz w:val="24"/>
                <w:szCs w:val="24"/>
              </w:rPr>
              <w:t xml:space="preserve">поради изгубване/унищожаване/повреждане на </w:t>
            </w:r>
            <w:r w:rsidR="00A94C2B">
              <w:rPr>
                <w:sz w:val="24"/>
                <w:szCs w:val="24"/>
              </w:rPr>
              <w:t>първоначално издадената идентификационна карта.</w:t>
            </w:r>
            <w:bookmarkStart w:id="0" w:name="_GoBack"/>
            <w:bookmarkEnd w:id="0"/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94C2B" w:rsidP="00B201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5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0B" w:rsidRDefault="00C8270B" w:rsidP="00BD3996">
      <w:r>
        <w:separator/>
      </w:r>
    </w:p>
  </w:endnote>
  <w:endnote w:type="continuationSeparator" w:id="0">
    <w:p w:rsidR="00C8270B" w:rsidRDefault="00C8270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0B" w:rsidRDefault="00C8270B" w:rsidP="00BD3996">
      <w:r>
        <w:separator/>
      </w:r>
    </w:p>
  </w:footnote>
  <w:footnote w:type="continuationSeparator" w:id="0">
    <w:p w:rsidR="00C8270B" w:rsidRDefault="00C8270B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C6CA7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3012FB"/>
    <w:multiLevelType w:val="hybridMultilevel"/>
    <w:tmpl w:val="00DE970E"/>
    <w:lvl w:ilvl="0" w:tplc="0CBCCEE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202E5A"/>
    <w:rsid w:val="00217432"/>
    <w:rsid w:val="002340FE"/>
    <w:rsid w:val="0027778A"/>
    <w:rsid w:val="002C3DD4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94C2B"/>
    <w:rsid w:val="00AB3103"/>
    <w:rsid w:val="00AF0A5F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5683"/>
    <w:rsid w:val="00C46357"/>
    <w:rsid w:val="00C53823"/>
    <w:rsid w:val="00C8270B"/>
    <w:rsid w:val="00C97346"/>
    <w:rsid w:val="00CB649D"/>
    <w:rsid w:val="00CE725A"/>
    <w:rsid w:val="00D00ADA"/>
    <w:rsid w:val="00D11D77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27AFC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E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F2E0-B20A-458B-831C-F09B2A7C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Kameliya Andonova</cp:lastModifiedBy>
  <cp:revision>4</cp:revision>
  <cp:lastPrinted>2018-12-12T14:40:00Z</cp:lastPrinted>
  <dcterms:created xsi:type="dcterms:W3CDTF">2018-12-19T12:09:00Z</dcterms:created>
  <dcterms:modified xsi:type="dcterms:W3CDTF">2019-01-08T14:00:00Z</dcterms:modified>
</cp:coreProperties>
</file>